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D0B96A" w14:textId="77777777" w:rsidR="006A7DDC" w:rsidRPr="00AC0A04" w:rsidRDefault="006A7DDC" w:rsidP="004374D4">
      <w:pPr>
        <w:tabs>
          <w:tab w:val="left" w:pos="0"/>
        </w:tabs>
        <w:jc w:val="center"/>
        <w:rPr>
          <w:b/>
          <w:sz w:val="32"/>
          <w:szCs w:val="32"/>
        </w:rPr>
      </w:pPr>
      <w:r w:rsidRPr="00AC0A04">
        <w:rPr>
          <w:b/>
          <w:sz w:val="32"/>
          <w:szCs w:val="32"/>
        </w:rPr>
        <w:t>АКЦИОНЕРНОЕ ОБЩЕСТВО</w:t>
      </w:r>
    </w:p>
    <w:p w14:paraId="3605D9D7" w14:textId="6CCF0C80" w:rsidR="006A7DDC" w:rsidRPr="00AC0A04" w:rsidRDefault="006A7DDC" w:rsidP="004374D4">
      <w:pPr>
        <w:tabs>
          <w:tab w:val="left" w:pos="0"/>
        </w:tabs>
        <w:jc w:val="center"/>
        <w:rPr>
          <w:sz w:val="32"/>
          <w:szCs w:val="32"/>
        </w:rPr>
      </w:pPr>
      <w:r w:rsidRPr="00DF2951">
        <w:rPr>
          <w:b/>
          <w:sz w:val="32"/>
          <w:szCs w:val="32"/>
          <w:u w:val="single"/>
        </w:rPr>
        <w:t>«МЕЖДУНАРОДНЫЙ АЭРОПОРТ ШЕРЕМЕТЬЕВО»</w:t>
      </w:r>
    </w:p>
    <w:p w14:paraId="1982D7E3" w14:textId="77777777" w:rsidR="006A7DDC" w:rsidRPr="00AC0A04" w:rsidRDefault="006A7DDC" w:rsidP="004374D4">
      <w:pPr>
        <w:tabs>
          <w:tab w:val="left" w:pos="426"/>
        </w:tabs>
        <w:jc w:val="center"/>
        <w:rPr>
          <w:sz w:val="32"/>
          <w:szCs w:val="32"/>
        </w:rPr>
      </w:pPr>
    </w:p>
    <w:p w14:paraId="4BA0DD94" w14:textId="77777777" w:rsidR="006A7DDC" w:rsidRPr="00AC0A04" w:rsidRDefault="006A7DDC" w:rsidP="004374D4">
      <w:pPr>
        <w:tabs>
          <w:tab w:val="left" w:pos="426"/>
        </w:tabs>
        <w:jc w:val="center"/>
        <w:rPr>
          <w:sz w:val="32"/>
          <w:szCs w:val="32"/>
        </w:rPr>
      </w:pPr>
    </w:p>
    <w:p w14:paraId="756166DB" w14:textId="77777777" w:rsidR="006A7DDC" w:rsidRPr="00AC0A04" w:rsidRDefault="006A7DDC" w:rsidP="004374D4">
      <w:pPr>
        <w:tabs>
          <w:tab w:val="left" w:pos="426"/>
        </w:tabs>
        <w:jc w:val="center"/>
      </w:pPr>
    </w:p>
    <w:p w14:paraId="34B3D592" w14:textId="77777777" w:rsidR="006A7DDC" w:rsidRPr="00AC0A04" w:rsidRDefault="006A7DDC" w:rsidP="004374D4">
      <w:pPr>
        <w:tabs>
          <w:tab w:val="left" w:pos="426"/>
        </w:tabs>
        <w:jc w:val="center"/>
      </w:pPr>
    </w:p>
    <w:p w14:paraId="72151F2C" w14:textId="5FA0CD01" w:rsidR="006A7DDC" w:rsidRDefault="006A7DDC" w:rsidP="004374D4">
      <w:pPr>
        <w:tabs>
          <w:tab w:val="left" w:pos="426"/>
        </w:tabs>
        <w:jc w:val="center"/>
      </w:pPr>
    </w:p>
    <w:p w14:paraId="36E590BB" w14:textId="1FEE28F5" w:rsidR="004374D4" w:rsidRDefault="004374D4" w:rsidP="004374D4">
      <w:pPr>
        <w:tabs>
          <w:tab w:val="left" w:pos="426"/>
        </w:tabs>
        <w:jc w:val="center"/>
      </w:pPr>
    </w:p>
    <w:p w14:paraId="0EA5FC60" w14:textId="77777777" w:rsidR="004374D4" w:rsidRDefault="004374D4" w:rsidP="004374D4">
      <w:pPr>
        <w:tabs>
          <w:tab w:val="left" w:pos="426"/>
        </w:tabs>
        <w:jc w:val="center"/>
      </w:pPr>
    </w:p>
    <w:p w14:paraId="72697AFC" w14:textId="10CF994A" w:rsidR="00E4540E" w:rsidRDefault="00E4540E" w:rsidP="004374D4">
      <w:pPr>
        <w:tabs>
          <w:tab w:val="left" w:pos="426"/>
        </w:tabs>
        <w:jc w:val="center"/>
      </w:pPr>
    </w:p>
    <w:p w14:paraId="07385805" w14:textId="77777777" w:rsidR="004374D4" w:rsidRDefault="004374D4" w:rsidP="004374D4">
      <w:pPr>
        <w:tabs>
          <w:tab w:val="left" w:pos="426"/>
        </w:tabs>
        <w:jc w:val="center"/>
      </w:pPr>
    </w:p>
    <w:p w14:paraId="4D416083" w14:textId="60206F35" w:rsidR="00112E24" w:rsidRDefault="00112E24" w:rsidP="004374D4">
      <w:pPr>
        <w:tabs>
          <w:tab w:val="left" w:pos="426"/>
        </w:tabs>
        <w:jc w:val="center"/>
      </w:pPr>
    </w:p>
    <w:p w14:paraId="57573A7D" w14:textId="77777777" w:rsidR="00112E24" w:rsidRPr="00AC0A04" w:rsidRDefault="00112E24" w:rsidP="004374D4">
      <w:pPr>
        <w:tabs>
          <w:tab w:val="left" w:pos="426"/>
        </w:tabs>
        <w:jc w:val="center"/>
      </w:pPr>
    </w:p>
    <w:p w14:paraId="2F59D2B9" w14:textId="77777777" w:rsidR="006A7DDC" w:rsidRPr="00AC0A04" w:rsidRDefault="006A7DDC" w:rsidP="004374D4">
      <w:pPr>
        <w:tabs>
          <w:tab w:val="left" w:pos="426"/>
        </w:tabs>
        <w:jc w:val="center"/>
      </w:pPr>
    </w:p>
    <w:p w14:paraId="23F5C0E0" w14:textId="5B16678C" w:rsidR="006A7DDC" w:rsidRPr="00AC0A04" w:rsidRDefault="006A7DDC" w:rsidP="004374D4">
      <w:pPr>
        <w:spacing w:after="120"/>
        <w:jc w:val="center"/>
        <w:rPr>
          <w:szCs w:val="32"/>
        </w:rPr>
      </w:pPr>
      <w:r>
        <w:rPr>
          <w:b/>
          <w:sz w:val="32"/>
          <w:szCs w:val="32"/>
        </w:rPr>
        <w:t>ПОЛИТИКА</w:t>
      </w:r>
    </w:p>
    <w:p w14:paraId="25F517A9" w14:textId="0D67B44E" w:rsidR="006A7DDC" w:rsidRPr="00AC0A04" w:rsidRDefault="00DF2951" w:rsidP="004374D4">
      <w:pPr>
        <w:tabs>
          <w:tab w:val="left" w:pos="426"/>
        </w:tabs>
        <w:spacing w:after="120"/>
        <w:jc w:val="center"/>
        <w:rPr>
          <w:b/>
          <w:bCs/>
          <w:iCs/>
          <w:sz w:val="32"/>
          <w:szCs w:val="32"/>
        </w:rPr>
      </w:pPr>
      <w:r w:rsidRPr="00E4540E">
        <w:rPr>
          <w:b/>
          <w:sz w:val="32"/>
          <w:szCs w:val="32"/>
        </w:rPr>
        <w:t>ПК-11.4-0</w:t>
      </w:r>
      <w:r w:rsidR="00E4540E" w:rsidRPr="00E4540E">
        <w:rPr>
          <w:b/>
          <w:sz w:val="32"/>
          <w:szCs w:val="32"/>
        </w:rPr>
        <w:t>1</w:t>
      </w:r>
      <w:r w:rsidRPr="00E4540E">
        <w:rPr>
          <w:b/>
          <w:sz w:val="32"/>
          <w:szCs w:val="32"/>
        </w:rPr>
        <w:t xml:space="preserve">-25 </w:t>
      </w:r>
      <w:r w:rsidR="006A7DDC" w:rsidRPr="00E4540E">
        <w:rPr>
          <w:b/>
          <w:sz w:val="32"/>
          <w:szCs w:val="32"/>
        </w:rPr>
        <w:t>(Версия</w:t>
      </w:r>
      <w:r w:rsidR="006A7DDC" w:rsidRPr="00AC0A04">
        <w:rPr>
          <w:b/>
          <w:sz w:val="32"/>
          <w:szCs w:val="32"/>
        </w:rPr>
        <w:t>-</w:t>
      </w:r>
      <w:r>
        <w:rPr>
          <w:b/>
          <w:sz w:val="32"/>
          <w:szCs w:val="32"/>
        </w:rPr>
        <w:t>1</w:t>
      </w:r>
      <w:r w:rsidR="006A7DDC" w:rsidRPr="00AC0A04">
        <w:rPr>
          <w:b/>
          <w:sz w:val="32"/>
          <w:szCs w:val="32"/>
        </w:rPr>
        <w:t>)</w:t>
      </w:r>
    </w:p>
    <w:p w14:paraId="077A2099" w14:textId="765251C5" w:rsidR="006A7DDC" w:rsidRPr="00AC0A04" w:rsidRDefault="00415851" w:rsidP="004374D4">
      <w:pPr>
        <w:shd w:val="clear" w:color="auto" w:fill="FFFFFF"/>
        <w:tabs>
          <w:tab w:val="left" w:pos="426"/>
        </w:tabs>
        <w:spacing w:after="120"/>
        <w:jc w:val="center"/>
        <w:rPr>
          <w:sz w:val="32"/>
          <w:szCs w:val="32"/>
        </w:rPr>
      </w:pPr>
      <w:r w:rsidRPr="00415851">
        <w:rPr>
          <w:b/>
          <w:spacing w:val="-7"/>
          <w:sz w:val="32"/>
          <w:szCs w:val="32"/>
        </w:rPr>
        <w:t xml:space="preserve">ОРГАНИЗАЦИЯ </w:t>
      </w:r>
      <w:r w:rsidR="006A7DDC" w:rsidRPr="006A7DDC">
        <w:rPr>
          <w:b/>
          <w:spacing w:val="-7"/>
          <w:sz w:val="32"/>
          <w:szCs w:val="32"/>
        </w:rPr>
        <w:t>ОБРАБОТКИ ПЕРСОНАЛЬНЫХ ДАННЫХ</w:t>
      </w:r>
      <w:r w:rsidR="00262C1C" w:rsidRPr="00262C1C">
        <w:rPr>
          <w:b/>
          <w:spacing w:val="-7"/>
          <w:sz w:val="32"/>
          <w:szCs w:val="32"/>
        </w:rPr>
        <w:t xml:space="preserve"> </w:t>
      </w:r>
      <w:r w:rsidR="006A7DDC" w:rsidRPr="00AC0A04">
        <w:rPr>
          <w:b/>
          <w:spacing w:val="-7"/>
          <w:sz w:val="32"/>
          <w:szCs w:val="32"/>
        </w:rPr>
        <w:t>В</w:t>
      </w:r>
      <w:r w:rsidR="00262C1C" w:rsidRPr="00262C1C">
        <w:rPr>
          <w:b/>
          <w:spacing w:val="-7"/>
          <w:sz w:val="32"/>
          <w:szCs w:val="32"/>
        </w:rPr>
        <w:t xml:space="preserve"> </w:t>
      </w:r>
      <w:r w:rsidR="006A7DDC" w:rsidRPr="00AC0A04">
        <w:rPr>
          <w:b/>
          <w:spacing w:val="-7"/>
          <w:sz w:val="32"/>
          <w:szCs w:val="32"/>
        </w:rPr>
        <w:t>АКЦИОНЕРНОМ ОБЩЕСТВЕ «МЕЖДУНАРОДНЫЙ АЭРОПОРТ ШЕРЕМЕТЬЕВО»</w:t>
      </w:r>
    </w:p>
    <w:p w14:paraId="734146C0" w14:textId="77777777" w:rsidR="006A7DDC" w:rsidRPr="00AC0A04" w:rsidRDefault="006A7DDC" w:rsidP="004374D4">
      <w:pPr>
        <w:pStyle w:val="af0"/>
        <w:tabs>
          <w:tab w:val="left" w:pos="426"/>
        </w:tabs>
        <w:jc w:val="center"/>
      </w:pPr>
    </w:p>
    <w:p w14:paraId="2A44244B" w14:textId="77777777" w:rsidR="006A7DDC" w:rsidRPr="00AC0A04" w:rsidRDefault="006A7DDC" w:rsidP="004374D4">
      <w:pPr>
        <w:tabs>
          <w:tab w:val="left" w:pos="426"/>
        </w:tabs>
        <w:jc w:val="center"/>
      </w:pPr>
    </w:p>
    <w:p w14:paraId="1331247F" w14:textId="77777777" w:rsidR="006A7DDC" w:rsidRPr="00AC0A04" w:rsidRDefault="006A7DDC" w:rsidP="004374D4">
      <w:pPr>
        <w:tabs>
          <w:tab w:val="left" w:pos="426"/>
        </w:tabs>
        <w:jc w:val="center"/>
      </w:pPr>
    </w:p>
    <w:p w14:paraId="5F51C80B" w14:textId="77777777" w:rsidR="006A7DDC" w:rsidRPr="00AC0A04" w:rsidRDefault="006A7DDC" w:rsidP="004374D4">
      <w:pPr>
        <w:tabs>
          <w:tab w:val="left" w:pos="426"/>
        </w:tabs>
        <w:jc w:val="center"/>
      </w:pPr>
    </w:p>
    <w:p w14:paraId="5F7438C4" w14:textId="77777777" w:rsidR="006A7DDC" w:rsidRPr="00AC0A04" w:rsidRDefault="006A7DDC" w:rsidP="004374D4">
      <w:pPr>
        <w:tabs>
          <w:tab w:val="left" w:pos="426"/>
        </w:tabs>
        <w:jc w:val="center"/>
      </w:pPr>
    </w:p>
    <w:p w14:paraId="08B2B131" w14:textId="77777777" w:rsidR="006A7DDC" w:rsidRPr="00AC0A04" w:rsidRDefault="006A7DDC" w:rsidP="004374D4">
      <w:pPr>
        <w:tabs>
          <w:tab w:val="left" w:pos="426"/>
        </w:tabs>
        <w:jc w:val="center"/>
      </w:pPr>
    </w:p>
    <w:p w14:paraId="4A444D30" w14:textId="77777777" w:rsidR="006A7DDC" w:rsidRPr="00AC0A04" w:rsidRDefault="006A7DDC" w:rsidP="004374D4">
      <w:pPr>
        <w:tabs>
          <w:tab w:val="left" w:pos="426"/>
        </w:tabs>
        <w:jc w:val="center"/>
      </w:pPr>
    </w:p>
    <w:p w14:paraId="3952009B" w14:textId="77777777" w:rsidR="006A7DDC" w:rsidRPr="00AC0A04" w:rsidRDefault="006A7DDC" w:rsidP="004374D4">
      <w:pPr>
        <w:tabs>
          <w:tab w:val="left" w:pos="426"/>
        </w:tabs>
        <w:jc w:val="center"/>
      </w:pPr>
    </w:p>
    <w:p w14:paraId="5CE10EFA" w14:textId="77777777" w:rsidR="006A7DDC" w:rsidRPr="00AC0A04" w:rsidRDefault="006A7DDC" w:rsidP="004374D4">
      <w:pPr>
        <w:tabs>
          <w:tab w:val="left" w:pos="426"/>
        </w:tabs>
        <w:jc w:val="center"/>
      </w:pPr>
    </w:p>
    <w:p w14:paraId="41086F0D" w14:textId="7413D4F1" w:rsidR="006A7DDC" w:rsidRDefault="006A7DDC" w:rsidP="004374D4">
      <w:pPr>
        <w:tabs>
          <w:tab w:val="left" w:pos="426"/>
        </w:tabs>
        <w:jc w:val="center"/>
      </w:pPr>
    </w:p>
    <w:p w14:paraId="37DD182A" w14:textId="17956AC5" w:rsidR="00DF2951" w:rsidRDefault="00DF2951" w:rsidP="004374D4">
      <w:pPr>
        <w:tabs>
          <w:tab w:val="left" w:pos="426"/>
        </w:tabs>
        <w:jc w:val="center"/>
      </w:pPr>
    </w:p>
    <w:p w14:paraId="5A2DCED2" w14:textId="2A644487" w:rsidR="004374D4" w:rsidRDefault="004374D4" w:rsidP="004374D4">
      <w:pPr>
        <w:tabs>
          <w:tab w:val="left" w:pos="426"/>
        </w:tabs>
        <w:jc w:val="center"/>
      </w:pPr>
    </w:p>
    <w:p w14:paraId="63A5BAA5" w14:textId="67F63058" w:rsidR="004374D4" w:rsidRDefault="004374D4" w:rsidP="004374D4">
      <w:pPr>
        <w:tabs>
          <w:tab w:val="left" w:pos="426"/>
        </w:tabs>
        <w:jc w:val="center"/>
      </w:pPr>
    </w:p>
    <w:p w14:paraId="6AA98917" w14:textId="04FD317E" w:rsidR="004374D4" w:rsidRDefault="004374D4" w:rsidP="004374D4">
      <w:pPr>
        <w:tabs>
          <w:tab w:val="left" w:pos="426"/>
        </w:tabs>
        <w:jc w:val="center"/>
      </w:pPr>
    </w:p>
    <w:p w14:paraId="0060651A" w14:textId="0D133E03" w:rsidR="004374D4" w:rsidRDefault="004374D4" w:rsidP="004374D4">
      <w:pPr>
        <w:tabs>
          <w:tab w:val="left" w:pos="426"/>
        </w:tabs>
        <w:jc w:val="center"/>
      </w:pPr>
    </w:p>
    <w:p w14:paraId="363EA8F9" w14:textId="1CE51CEF" w:rsidR="004374D4" w:rsidRDefault="004374D4" w:rsidP="004374D4">
      <w:pPr>
        <w:tabs>
          <w:tab w:val="left" w:pos="426"/>
        </w:tabs>
        <w:jc w:val="center"/>
      </w:pPr>
    </w:p>
    <w:p w14:paraId="54DD5B90" w14:textId="77777777" w:rsidR="004374D4" w:rsidRDefault="004374D4" w:rsidP="004374D4">
      <w:pPr>
        <w:tabs>
          <w:tab w:val="left" w:pos="426"/>
        </w:tabs>
        <w:jc w:val="center"/>
      </w:pPr>
    </w:p>
    <w:p w14:paraId="17F2253D" w14:textId="3F8B5406" w:rsidR="00DF2951" w:rsidRPr="00415851" w:rsidRDefault="00DF2951" w:rsidP="004374D4">
      <w:pPr>
        <w:tabs>
          <w:tab w:val="left" w:pos="426"/>
        </w:tabs>
        <w:jc w:val="center"/>
      </w:pPr>
    </w:p>
    <w:p w14:paraId="5F23533A" w14:textId="15029022" w:rsidR="00DF2951" w:rsidRDefault="00DF2951" w:rsidP="004374D4">
      <w:pPr>
        <w:tabs>
          <w:tab w:val="left" w:pos="426"/>
        </w:tabs>
        <w:jc w:val="center"/>
      </w:pPr>
    </w:p>
    <w:p w14:paraId="24E556E6" w14:textId="77777777" w:rsidR="00F738FF" w:rsidRDefault="00F738FF" w:rsidP="004374D4">
      <w:pPr>
        <w:tabs>
          <w:tab w:val="left" w:pos="426"/>
        </w:tabs>
        <w:jc w:val="center"/>
      </w:pPr>
    </w:p>
    <w:p w14:paraId="5BA3E163" w14:textId="77777777" w:rsidR="00470D02" w:rsidRPr="00AC0A04" w:rsidRDefault="00470D02" w:rsidP="004374D4">
      <w:pPr>
        <w:tabs>
          <w:tab w:val="left" w:pos="426"/>
        </w:tabs>
        <w:jc w:val="center"/>
      </w:pPr>
    </w:p>
    <w:p w14:paraId="3D1D4052" w14:textId="77777777" w:rsidR="006A7DDC" w:rsidRPr="00AC0A04" w:rsidRDefault="006A7DDC" w:rsidP="004374D4">
      <w:pPr>
        <w:tabs>
          <w:tab w:val="left" w:pos="426"/>
        </w:tabs>
        <w:jc w:val="center"/>
      </w:pPr>
      <w:r w:rsidRPr="00AC0A04">
        <w:t>г. Химки</w:t>
      </w:r>
    </w:p>
    <w:p w14:paraId="5C16C055" w14:textId="1212BE1B" w:rsidR="006A7DDC" w:rsidRDefault="006A7DDC" w:rsidP="004374D4">
      <w:pPr>
        <w:tabs>
          <w:tab w:val="left" w:pos="426"/>
        </w:tabs>
        <w:spacing w:after="120"/>
        <w:jc w:val="center"/>
        <w:sectPr w:rsidR="006A7DDC" w:rsidSect="00DF2951">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37" w:footer="720" w:gutter="0"/>
          <w:cols w:space="720"/>
          <w:titlePg/>
          <w:docGrid w:linePitch="381"/>
        </w:sectPr>
      </w:pPr>
      <w:r w:rsidRPr="00AC0A04">
        <w:t>202</w:t>
      </w:r>
      <w:r w:rsidR="00DF2951">
        <w:t>5</w:t>
      </w:r>
      <w:r w:rsidRPr="00AC0A04">
        <w:t xml:space="preserve"> г.</w:t>
      </w:r>
    </w:p>
    <w:p w14:paraId="19F6EAA5" w14:textId="1E283404" w:rsidR="00F43C71" w:rsidRPr="00F43C71" w:rsidRDefault="00F43C71" w:rsidP="004374D4">
      <w:pPr>
        <w:pStyle w:val="32"/>
        <w:tabs>
          <w:tab w:val="left" w:pos="426"/>
          <w:tab w:val="left" w:pos="993"/>
        </w:tabs>
        <w:suppressAutoHyphens/>
        <w:spacing w:before="120" w:after="120"/>
        <w:ind w:firstLine="0"/>
        <w:jc w:val="center"/>
        <w:outlineLvl w:val="0"/>
        <w:rPr>
          <w:b/>
          <w:bCs w:val="0"/>
          <w:spacing w:val="0"/>
        </w:rPr>
      </w:pPr>
      <w:bookmarkStart w:id="0" w:name="_Toc144808585"/>
      <w:bookmarkStart w:id="1" w:name="_Toc215138551"/>
      <w:r w:rsidRPr="00F43C71">
        <w:rPr>
          <w:b/>
          <w:bCs w:val="0"/>
          <w:spacing w:val="0"/>
        </w:rPr>
        <w:lastRenderedPageBreak/>
        <w:t>Предисловие</w:t>
      </w:r>
      <w:bookmarkEnd w:id="0"/>
      <w:bookmarkEnd w:id="1"/>
    </w:p>
    <w:p w14:paraId="232D0D85" w14:textId="5EC06C34" w:rsidR="006A7DDC" w:rsidRPr="00626E8D" w:rsidRDefault="006A7DDC" w:rsidP="004374D4">
      <w:pPr>
        <w:pStyle w:val="32"/>
        <w:tabs>
          <w:tab w:val="left" w:pos="1134"/>
        </w:tabs>
        <w:suppressAutoHyphens/>
        <w:spacing w:after="120"/>
        <w:ind w:firstLine="567"/>
        <w:jc w:val="both"/>
        <w:rPr>
          <w:bCs w:val="0"/>
          <w:iCs w:val="0"/>
          <w:spacing w:val="0"/>
          <w:szCs w:val="28"/>
        </w:rPr>
      </w:pPr>
      <w:r w:rsidRPr="004B3892">
        <w:rPr>
          <w:spacing w:val="0"/>
          <w:szCs w:val="28"/>
        </w:rPr>
        <w:t>1.</w:t>
      </w:r>
      <w:r w:rsidRPr="004B3892">
        <w:rPr>
          <w:spacing w:val="0"/>
          <w:szCs w:val="28"/>
        </w:rPr>
        <w:tab/>
      </w:r>
      <w:r w:rsidRPr="00C328D3">
        <w:rPr>
          <w:spacing w:val="0"/>
          <w:szCs w:val="28"/>
        </w:rPr>
        <w:t>РАЗРАБОТАНА</w:t>
      </w:r>
      <w:r w:rsidRPr="004B3892">
        <w:rPr>
          <w:spacing w:val="0"/>
          <w:szCs w:val="28"/>
        </w:rPr>
        <w:t xml:space="preserve"> И ВНЕСЕНА – </w:t>
      </w:r>
      <w:r w:rsidR="00DF2951" w:rsidRPr="00626E8D">
        <w:rPr>
          <w:bCs w:val="0"/>
          <w:iCs w:val="0"/>
          <w:spacing w:val="0"/>
          <w:szCs w:val="28"/>
        </w:rPr>
        <w:t>Службой развития средств защиты информации Дирекции ИТ систем безопасности Акционерного общества «Международный аэропорт Шереметьево».</w:t>
      </w:r>
    </w:p>
    <w:p w14:paraId="126C661C" w14:textId="66163102" w:rsidR="006A7DDC" w:rsidRPr="004B3892" w:rsidRDefault="006A7DDC" w:rsidP="004374D4">
      <w:pPr>
        <w:pStyle w:val="32"/>
        <w:tabs>
          <w:tab w:val="left" w:pos="1134"/>
        </w:tabs>
        <w:suppressAutoHyphens/>
        <w:spacing w:after="120"/>
        <w:ind w:firstLine="567"/>
        <w:jc w:val="both"/>
        <w:rPr>
          <w:spacing w:val="0"/>
          <w:szCs w:val="28"/>
        </w:rPr>
      </w:pPr>
      <w:r w:rsidRPr="004B3892">
        <w:rPr>
          <w:spacing w:val="0"/>
          <w:szCs w:val="28"/>
        </w:rPr>
        <w:t>2.</w:t>
      </w:r>
      <w:r w:rsidRPr="004B3892">
        <w:rPr>
          <w:spacing w:val="0"/>
          <w:szCs w:val="28"/>
        </w:rPr>
        <w:tab/>
        <w:t xml:space="preserve">ПРИНЯТА И ВВЕДЕНА В ДЕЙСТВИЕ – </w:t>
      </w:r>
      <w:r w:rsidR="004B3892" w:rsidRPr="004B3892">
        <w:rPr>
          <w:szCs w:val="28"/>
        </w:rPr>
        <w:t>приказом Акционерного общества «Ме</w:t>
      </w:r>
      <w:r w:rsidR="004B3892" w:rsidRPr="004B3892">
        <w:rPr>
          <w:bCs w:val="0"/>
          <w:iCs w:val="0"/>
          <w:spacing w:val="0"/>
          <w:szCs w:val="28"/>
        </w:rPr>
        <w:t>ждународн</w:t>
      </w:r>
      <w:r w:rsidR="004B3892" w:rsidRPr="004B3892">
        <w:rPr>
          <w:szCs w:val="28"/>
        </w:rPr>
        <w:t>ый аэропорт Шереметьево» от «___» __________ 2025 г.</w:t>
      </w:r>
      <w:r w:rsidR="00D35EAE">
        <w:rPr>
          <w:szCs w:val="28"/>
        </w:rPr>
        <w:br/>
      </w:r>
      <w:r w:rsidR="004B3892" w:rsidRPr="004B3892">
        <w:rPr>
          <w:szCs w:val="28"/>
        </w:rPr>
        <w:t>№</w:t>
      </w:r>
      <w:r w:rsidR="00D35EAE">
        <w:rPr>
          <w:szCs w:val="28"/>
        </w:rPr>
        <w:t xml:space="preserve"> </w:t>
      </w:r>
      <w:r w:rsidR="004B3892" w:rsidRPr="004B3892">
        <w:rPr>
          <w:szCs w:val="28"/>
        </w:rPr>
        <w:t>______.</w:t>
      </w:r>
    </w:p>
    <w:p w14:paraId="0BED2AC1" w14:textId="59243946" w:rsidR="006A7DDC" w:rsidRPr="004B3892" w:rsidRDefault="004B3892" w:rsidP="004374D4">
      <w:pPr>
        <w:tabs>
          <w:tab w:val="left" w:pos="1134"/>
        </w:tabs>
        <w:suppressAutoHyphens/>
        <w:spacing w:after="120"/>
        <w:ind w:firstLine="567"/>
        <w:rPr>
          <w:szCs w:val="28"/>
        </w:rPr>
      </w:pPr>
      <w:r w:rsidRPr="004B3892">
        <w:rPr>
          <w:szCs w:val="28"/>
        </w:rPr>
        <w:t>3</w:t>
      </w:r>
      <w:r w:rsidR="006A7DDC" w:rsidRPr="004B3892">
        <w:rPr>
          <w:szCs w:val="28"/>
        </w:rPr>
        <w:t>.</w:t>
      </w:r>
      <w:r w:rsidR="006A7DDC" w:rsidRPr="004B3892">
        <w:rPr>
          <w:szCs w:val="28"/>
        </w:rPr>
        <w:tab/>
        <w:t>ВВЕДЕНА –</w:t>
      </w:r>
      <w:r w:rsidR="004055DC" w:rsidRPr="00262D1C">
        <w:rPr>
          <w:szCs w:val="28"/>
        </w:rPr>
        <w:t xml:space="preserve"> </w:t>
      </w:r>
      <w:r w:rsidR="004055DC">
        <w:rPr>
          <w:szCs w:val="28"/>
        </w:rPr>
        <w:t>впервые.</w:t>
      </w:r>
    </w:p>
    <w:p w14:paraId="248DE82F" w14:textId="1F9B906E" w:rsidR="006A7DDC" w:rsidRPr="004B3892" w:rsidRDefault="004B3892" w:rsidP="004374D4">
      <w:pPr>
        <w:pStyle w:val="32"/>
        <w:tabs>
          <w:tab w:val="left" w:pos="1134"/>
        </w:tabs>
        <w:suppressAutoHyphens/>
        <w:spacing w:after="120"/>
        <w:ind w:firstLine="567"/>
        <w:jc w:val="both"/>
        <w:rPr>
          <w:szCs w:val="28"/>
        </w:rPr>
      </w:pPr>
      <w:r w:rsidRPr="004B3892">
        <w:rPr>
          <w:spacing w:val="0"/>
          <w:szCs w:val="28"/>
        </w:rPr>
        <w:t>4</w:t>
      </w:r>
      <w:r w:rsidR="006A7DDC" w:rsidRPr="004B3892">
        <w:rPr>
          <w:spacing w:val="0"/>
          <w:szCs w:val="28"/>
        </w:rPr>
        <w:t>.</w:t>
      </w:r>
      <w:r w:rsidR="006A7DDC" w:rsidRPr="004B3892">
        <w:rPr>
          <w:spacing w:val="0"/>
          <w:szCs w:val="28"/>
        </w:rPr>
        <w:tab/>
        <w:t xml:space="preserve">СРОК ДЕЙСТВИЯ – </w:t>
      </w:r>
      <w:r w:rsidRPr="004B3892">
        <w:rPr>
          <w:bCs w:val="0"/>
          <w:iCs w:val="0"/>
          <w:spacing w:val="0"/>
          <w:szCs w:val="28"/>
        </w:rPr>
        <w:t>до замены новой</w:t>
      </w:r>
      <w:r w:rsidRPr="004B3892">
        <w:rPr>
          <w:szCs w:val="28"/>
        </w:rPr>
        <w:t>.</w:t>
      </w:r>
    </w:p>
    <w:p w14:paraId="73112425" w14:textId="105E8882" w:rsidR="006A7DDC" w:rsidRPr="004B3892" w:rsidRDefault="004B3892" w:rsidP="004374D4">
      <w:pPr>
        <w:pStyle w:val="17"/>
        <w:tabs>
          <w:tab w:val="left" w:pos="0"/>
          <w:tab w:val="left" w:pos="1134"/>
        </w:tabs>
        <w:spacing w:after="120"/>
        <w:ind w:firstLine="567"/>
        <w:jc w:val="both"/>
        <w:rPr>
          <w:rFonts w:ascii="Times New Roman" w:hAnsi="Times New Roman"/>
          <w:sz w:val="28"/>
          <w:szCs w:val="28"/>
        </w:rPr>
      </w:pPr>
      <w:r w:rsidRPr="004B3892">
        <w:rPr>
          <w:rFonts w:ascii="Times New Roman" w:hAnsi="Times New Roman"/>
          <w:sz w:val="28"/>
          <w:szCs w:val="28"/>
        </w:rPr>
        <w:t>5</w:t>
      </w:r>
      <w:r w:rsidR="006A7DDC" w:rsidRPr="004B3892">
        <w:rPr>
          <w:rFonts w:ascii="Times New Roman" w:hAnsi="Times New Roman"/>
          <w:sz w:val="28"/>
          <w:szCs w:val="28"/>
        </w:rPr>
        <w:t>.</w:t>
      </w:r>
      <w:r w:rsidR="006A7DDC" w:rsidRPr="004B3892">
        <w:rPr>
          <w:rFonts w:ascii="Times New Roman" w:hAnsi="Times New Roman"/>
          <w:sz w:val="28"/>
          <w:szCs w:val="28"/>
        </w:rPr>
        <w:tab/>
        <w:t xml:space="preserve">УПРАВЛЕНИЕ </w:t>
      </w:r>
      <w:r w:rsidR="00235226" w:rsidRPr="004B3892">
        <w:rPr>
          <w:rFonts w:ascii="Times New Roman" w:hAnsi="Times New Roman"/>
          <w:sz w:val="28"/>
          <w:szCs w:val="28"/>
        </w:rPr>
        <w:t>ПОЛИТИКОЙ</w:t>
      </w:r>
      <w:r w:rsidR="006A7DDC" w:rsidRPr="004B3892">
        <w:rPr>
          <w:rFonts w:ascii="Times New Roman" w:hAnsi="Times New Roman"/>
          <w:sz w:val="28"/>
          <w:szCs w:val="28"/>
        </w:rPr>
        <w:t xml:space="preserve"> – </w:t>
      </w:r>
      <w:r w:rsidR="00626E8D" w:rsidRPr="00626E8D">
        <w:rPr>
          <w:rFonts w:ascii="Times New Roman" w:hAnsi="Times New Roman"/>
          <w:sz w:val="28"/>
          <w:szCs w:val="28"/>
        </w:rPr>
        <w:t>в соответствии с Методикой</w:t>
      </w:r>
      <w:r w:rsidR="00626E8D" w:rsidRPr="00626E8D">
        <w:rPr>
          <w:rFonts w:ascii="Times New Roman" w:hAnsi="Times New Roman"/>
          <w:sz w:val="28"/>
          <w:szCs w:val="28"/>
        </w:rPr>
        <w:br/>
        <w:t>М-10.5-02-23 (Версия-</w:t>
      </w:r>
      <w:r w:rsidR="00E6234A">
        <w:rPr>
          <w:rFonts w:ascii="Times New Roman" w:hAnsi="Times New Roman"/>
          <w:sz w:val="28"/>
          <w:szCs w:val="28"/>
        </w:rPr>
        <w:t>2</w:t>
      </w:r>
      <w:r w:rsidR="00626E8D" w:rsidRPr="00626E8D">
        <w:rPr>
          <w:rFonts w:ascii="Times New Roman" w:hAnsi="Times New Roman"/>
          <w:sz w:val="28"/>
          <w:szCs w:val="28"/>
        </w:rPr>
        <w:t>) «Организация делопроизводства и документооборота</w:t>
      </w:r>
      <w:r w:rsidR="00626E8D" w:rsidRPr="00626E8D">
        <w:rPr>
          <w:rFonts w:ascii="Times New Roman" w:hAnsi="Times New Roman"/>
          <w:sz w:val="28"/>
          <w:szCs w:val="28"/>
        </w:rPr>
        <w:br/>
        <w:t xml:space="preserve">в Акционерном обществе «Международный аэропорт Шереметьево», введенной в действие приказом </w:t>
      </w:r>
      <w:r w:rsidR="00BC1C40" w:rsidRPr="00BC1C40">
        <w:rPr>
          <w:rFonts w:ascii="Times New Roman" w:hAnsi="Times New Roman"/>
          <w:sz w:val="28"/>
          <w:szCs w:val="28"/>
        </w:rPr>
        <w:t>Акционерного общества «Международный аэропорт Шереметьево»</w:t>
      </w:r>
      <w:r w:rsidR="00626E8D" w:rsidRPr="00626E8D">
        <w:rPr>
          <w:rFonts w:ascii="Times New Roman" w:hAnsi="Times New Roman"/>
          <w:sz w:val="28"/>
          <w:szCs w:val="28"/>
        </w:rPr>
        <w:t xml:space="preserve"> от 0</w:t>
      </w:r>
      <w:r w:rsidR="00E6234A">
        <w:rPr>
          <w:rFonts w:ascii="Times New Roman" w:hAnsi="Times New Roman"/>
          <w:sz w:val="28"/>
          <w:szCs w:val="28"/>
        </w:rPr>
        <w:t>7</w:t>
      </w:r>
      <w:r w:rsidR="00626E8D" w:rsidRPr="00626E8D">
        <w:rPr>
          <w:rFonts w:ascii="Times New Roman" w:hAnsi="Times New Roman"/>
          <w:sz w:val="28"/>
          <w:szCs w:val="28"/>
        </w:rPr>
        <w:t xml:space="preserve"> </w:t>
      </w:r>
      <w:r w:rsidR="00E6234A">
        <w:rPr>
          <w:rFonts w:ascii="Times New Roman" w:hAnsi="Times New Roman"/>
          <w:sz w:val="28"/>
          <w:szCs w:val="28"/>
        </w:rPr>
        <w:t>июля</w:t>
      </w:r>
      <w:r w:rsidR="00E6234A" w:rsidRPr="00626E8D">
        <w:rPr>
          <w:rFonts w:ascii="Times New Roman" w:hAnsi="Times New Roman"/>
          <w:sz w:val="28"/>
          <w:szCs w:val="28"/>
        </w:rPr>
        <w:t xml:space="preserve"> </w:t>
      </w:r>
      <w:r w:rsidR="00626E8D" w:rsidRPr="00626E8D">
        <w:rPr>
          <w:rFonts w:ascii="Times New Roman" w:hAnsi="Times New Roman"/>
          <w:sz w:val="28"/>
          <w:szCs w:val="28"/>
        </w:rPr>
        <w:t>202</w:t>
      </w:r>
      <w:r w:rsidR="00E6234A">
        <w:rPr>
          <w:rFonts w:ascii="Times New Roman" w:hAnsi="Times New Roman"/>
          <w:sz w:val="28"/>
          <w:szCs w:val="28"/>
        </w:rPr>
        <w:t>5</w:t>
      </w:r>
      <w:r w:rsidR="00626E8D" w:rsidRPr="00626E8D">
        <w:rPr>
          <w:rFonts w:ascii="Times New Roman" w:hAnsi="Times New Roman"/>
          <w:sz w:val="28"/>
          <w:szCs w:val="28"/>
        </w:rPr>
        <w:t xml:space="preserve"> г. № </w:t>
      </w:r>
      <w:r w:rsidR="00E6234A">
        <w:rPr>
          <w:rFonts w:ascii="Times New Roman" w:hAnsi="Times New Roman"/>
          <w:sz w:val="28"/>
          <w:szCs w:val="28"/>
        </w:rPr>
        <w:t>417</w:t>
      </w:r>
      <w:r w:rsidR="00626E8D">
        <w:rPr>
          <w:rFonts w:ascii="Times New Roman" w:hAnsi="Times New Roman"/>
          <w:sz w:val="28"/>
          <w:szCs w:val="28"/>
        </w:rPr>
        <w:t>.</w:t>
      </w:r>
    </w:p>
    <w:p w14:paraId="26395BB0" w14:textId="110B9271" w:rsidR="006A7DDC" w:rsidRDefault="004B3892" w:rsidP="004374D4">
      <w:pPr>
        <w:tabs>
          <w:tab w:val="left" w:pos="1134"/>
        </w:tabs>
        <w:spacing w:after="120"/>
        <w:ind w:firstLine="567"/>
        <w:rPr>
          <w:szCs w:val="28"/>
        </w:rPr>
      </w:pPr>
      <w:r w:rsidRPr="004B3892">
        <w:rPr>
          <w:szCs w:val="28"/>
        </w:rPr>
        <w:t>6</w:t>
      </w:r>
      <w:r w:rsidR="006A7DDC" w:rsidRPr="004B3892">
        <w:rPr>
          <w:szCs w:val="28"/>
        </w:rPr>
        <w:t>.</w:t>
      </w:r>
      <w:r w:rsidR="006A7DDC" w:rsidRPr="004B3892">
        <w:rPr>
          <w:szCs w:val="28"/>
        </w:rPr>
        <w:tab/>
        <w:t xml:space="preserve">Настоящая </w:t>
      </w:r>
      <w:r w:rsidR="00C66BE3" w:rsidRPr="004B3892">
        <w:rPr>
          <w:szCs w:val="28"/>
        </w:rPr>
        <w:t>Политика</w:t>
      </w:r>
      <w:r w:rsidR="006A7DDC" w:rsidRPr="004B3892">
        <w:rPr>
          <w:szCs w:val="28"/>
        </w:rPr>
        <w:t xml:space="preserve"> является интеллектуальной собственностью Акционерного общества «Международный аэропорт Шереметьево» и не может быть полностью или частично воспроизведена, тиражирована и распространена в любом виде вне </w:t>
      </w:r>
      <w:r w:rsidR="00235226" w:rsidRPr="004B3892">
        <w:rPr>
          <w:szCs w:val="28"/>
        </w:rPr>
        <w:t>АО «МАШ»</w:t>
      </w:r>
      <w:r w:rsidR="006A7DDC" w:rsidRPr="004B3892">
        <w:rPr>
          <w:szCs w:val="28"/>
        </w:rPr>
        <w:t xml:space="preserve"> без разрешения его высшего руководства.</w:t>
      </w:r>
    </w:p>
    <w:p w14:paraId="133CDA34" w14:textId="77777777" w:rsidR="00A8381A" w:rsidRDefault="00A8381A" w:rsidP="004374D4">
      <w:pPr>
        <w:tabs>
          <w:tab w:val="left" w:pos="426"/>
        </w:tabs>
        <w:spacing w:after="120"/>
      </w:pPr>
    </w:p>
    <w:p w14:paraId="4A3B644D" w14:textId="4ECFC171" w:rsidR="007D4E6A" w:rsidRDefault="007D4E6A" w:rsidP="004374D4">
      <w:pPr>
        <w:tabs>
          <w:tab w:val="left" w:pos="426"/>
        </w:tabs>
        <w:spacing w:after="120"/>
        <w:sectPr w:rsidR="007D4E6A" w:rsidSect="00DF2951">
          <w:pgSz w:w="11907" w:h="16839" w:code="9"/>
          <w:pgMar w:top="1134" w:right="567" w:bottom="1134" w:left="1701" w:header="737" w:footer="720" w:gutter="0"/>
          <w:cols w:space="720"/>
          <w:docGrid w:linePitch="381"/>
        </w:sectPr>
      </w:pPr>
    </w:p>
    <w:p w14:paraId="71DD6D37" w14:textId="19090302" w:rsidR="00470D02" w:rsidRPr="00A2318D" w:rsidRDefault="007D4E6A" w:rsidP="00D97900">
      <w:pPr>
        <w:pStyle w:val="18"/>
        <w:rPr>
          <w:b/>
          <w:bCs/>
        </w:rPr>
        <w:sectPr w:rsidR="00470D02" w:rsidRPr="00A2318D" w:rsidSect="00DF2951">
          <w:pgSz w:w="11907" w:h="16839" w:code="9"/>
          <w:pgMar w:top="1134" w:right="567" w:bottom="1134" w:left="1701" w:header="737" w:footer="720" w:gutter="0"/>
          <w:cols w:space="720"/>
          <w:docGrid w:linePitch="381"/>
        </w:sectPr>
      </w:pPr>
      <w:r w:rsidRPr="00A2318D">
        <w:rPr>
          <w:b/>
          <w:bCs/>
        </w:rPr>
        <w:lastRenderedPageBreak/>
        <w:t>Содержание</w:t>
      </w:r>
    </w:p>
    <w:p w14:paraId="6D41D1CB" w14:textId="4AC5A6EE" w:rsidR="00764E1C" w:rsidRDefault="00B15DD8" w:rsidP="00D97900">
      <w:pPr>
        <w:pStyle w:val="18"/>
        <w:jc w:val="both"/>
        <w:rPr>
          <w:rFonts w:asciiTheme="minorHAnsi" w:eastAsiaTheme="minorEastAsia" w:hAnsiTheme="minorHAnsi" w:cstheme="minorBidi"/>
          <w:sz w:val="22"/>
          <w:szCs w:val="22"/>
        </w:rPr>
      </w:pPr>
      <w:r w:rsidRPr="00A626F3">
        <w:fldChar w:fldCharType="begin"/>
      </w:r>
      <w:r w:rsidRPr="00A626F3">
        <w:instrText xml:space="preserve"> TOC \o "1-3" \h \z \u </w:instrText>
      </w:r>
      <w:r w:rsidRPr="00A626F3">
        <w:fldChar w:fldCharType="separate"/>
      </w:r>
      <w:hyperlink w:anchor="_Toc215138551" w:history="1">
        <w:r w:rsidR="00764E1C" w:rsidRPr="00147B43">
          <w:rPr>
            <w:rStyle w:val="affe"/>
            <w:b/>
          </w:rPr>
          <w:t>Предисловие</w:t>
        </w:r>
        <w:r w:rsidR="00764E1C">
          <w:rPr>
            <w:webHidden/>
          </w:rPr>
          <w:tab/>
        </w:r>
        <w:r w:rsidR="00764E1C">
          <w:rPr>
            <w:webHidden/>
          </w:rPr>
          <w:fldChar w:fldCharType="begin"/>
        </w:r>
        <w:r w:rsidR="00764E1C">
          <w:rPr>
            <w:webHidden/>
          </w:rPr>
          <w:instrText xml:space="preserve"> PAGEREF _Toc215138551 \h </w:instrText>
        </w:r>
        <w:r w:rsidR="00764E1C">
          <w:rPr>
            <w:webHidden/>
          </w:rPr>
        </w:r>
        <w:r w:rsidR="00764E1C">
          <w:rPr>
            <w:webHidden/>
          </w:rPr>
          <w:fldChar w:fldCharType="separate"/>
        </w:r>
        <w:r w:rsidR="00464109">
          <w:rPr>
            <w:webHidden/>
          </w:rPr>
          <w:t>2</w:t>
        </w:r>
        <w:r w:rsidR="00764E1C">
          <w:rPr>
            <w:webHidden/>
          </w:rPr>
          <w:fldChar w:fldCharType="end"/>
        </w:r>
      </w:hyperlink>
    </w:p>
    <w:p w14:paraId="111A5894" w14:textId="2A91DFB2" w:rsidR="00764E1C" w:rsidRDefault="00570FCF" w:rsidP="00D97900">
      <w:pPr>
        <w:pStyle w:val="18"/>
        <w:jc w:val="both"/>
        <w:rPr>
          <w:rFonts w:asciiTheme="minorHAnsi" w:eastAsiaTheme="minorEastAsia" w:hAnsiTheme="minorHAnsi" w:cstheme="minorBidi"/>
          <w:sz w:val="22"/>
          <w:szCs w:val="22"/>
        </w:rPr>
      </w:pPr>
      <w:hyperlink w:anchor="_Toc215138552" w:history="1">
        <w:r w:rsidR="00764E1C" w:rsidRPr="00147B43">
          <w:rPr>
            <w:rStyle w:val="affe"/>
            <w:b/>
            <w:bCs/>
          </w:rPr>
          <w:t>Введение</w:t>
        </w:r>
        <w:r w:rsidR="00764E1C">
          <w:rPr>
            <w:webHidden/>
          </w:rPr>
          <w:tab/>
        </w:r>
        <w:r w:rsidR="00764E1C">
          <w:rPr>
            <w:webHidden/>
          </w:rPr>
          <w:fldChar w:fldCharType="begin"/>
        </w:r>
        <w:r w:rsidR="00764E1C">
          <w:rPr>
            <w:webHidden/>
          </w:rPr>
          <w:instrText xml:space="preserve"> PAGEREF _Toc215138552 \h </w:instrText>
        </w:r>
        <w:r w:rsidR="00764E1C">
          <w:rPr>
            <w:webHidden/>
          </w:rPr>
        </w:r>
        <w:r w:rsidR="00764E1C">
          <w:rPr>
            <w:webHidden/>
          </w:rPr>
          <w:fldChar w:fldCharType="separate"/>
        </w:r>
        <w:r w:rsidR="00464109">
          <w:rPr>
            <w:webHidden/>
          </w:rPr>
          <w:t>5</w:t>
        </w:r>
        <w:r w:rsidR="00764E1C">
          <w:rPr>
            <w:webHidden/>
          </w:rPr>
          <w:fldChar w:fldCharType="end"/>
        </w:r>
      </w:hyperlink>
    </w:p>
    <w:p w14:paraId="3AC4D4BF" w14:textId="55CFE86E" w:rsidR="00764E1C" w:rsidRDefault="00570FCF" w:rsidP="00D97900">
      <w:pPr>
        <w:pStyle w:val="18"/>
        <w:jc w:val="both"/>
        <w:rPr>
          <w:rFonts w:asciiTheme="minorHAnsi" w:eastAsiaTheme="minorEastAsia" w:hAnsiTheme="minorHAnsi" w:cstheme="minorBidi"/>
          <w:sz w:val="22"/>
          <w:szCs w:val="22"/>
        </w:rPr>
      </w:pPr>
      <w:hyperlink w:anchor="_Toc215138553" w:history="1">
        <w:r w:rsidR="00764E1C" w:rsidRPr="00147B43">
          <w:rPr>
            <w:rStyle w:val="affe"/>
          </w:rPr>
          <w:t>1. Область применения</w:t>
        </w:r>
        <w:r w:rsidR="00764E1C">
          <w:rPr>
            <w:webHidden/>
          </w:rPr>
          <w:tab/>
        </w:r>
        <w:r w:rsidR="00764E1C">
          <w:rPr>
            <w:webHidden/>
          </w:rPr>
          <w:fldChar w:fldCharType="begin"/>
        </w:r>
        <w:r w:rsidR="00764E1C">
          <w:rPr>
            <w:webHidden/>
          </w:rPr>
          <w:instrText xml:space="preserve"> PAGEREF _Toc215138553 \h </w:instrText>
        </w:r>
        <w:r w:rsidR="00764E1C">
          <w:rPr>
            <w:webHidden/>
          </w:rPr>
        </w:r>
        <w:r w:rsidR="00764E1C">
          <w:rPr>
            <w:webHidden/>
          </w:rPr>
          <w:fldChar w:fldCharType="separate"/>
        </w:r>
        <w:r w:rsidR="00464109">
          <w:rPr>
            <w:webHidden/>
          </w:rPr>
          <w:t>6</w:t>
        </w:r>
        <w:r w:rsidR="00764E1C">
          <w:rPr>
            <w:webHidden/>
          </w:rPr>
          <w:fldChar w:fldCharType="end"/>
        </w:r>
      </w:hyperlink>
    </w:p>
    <w:p w14:paraId="2C2278F5" w14:textId="485237FC" w:rsidR="00764E1C" w:rsidRDefault="00570FCF" w:rsidP="00D97900">
      <w:pPr>
        <w:pStyle w:val="18"/>
        <w:jc w:val="both"/>
        <w:rPr>
          <w:rFonts w:asciiTheme="minorHAnsi" w:eastAsiaTheme="minorEastAsia" w:hAnsiTheme="minorHAnsi" w:cstheme="minorBidi"/>
          <w:sz w:val="22"/>
          <w:szCs w:val="22"/>
        </w:rPr>
      </w:pPr>
      <w:hyperlink w:anchor="_Toc215138554" w:history="1">
        <w:r w:rsidR="00764E1C" w:rsidRPr="00147B43">
          <w:rPr>
            <w:rStyle w:val="affe"/>
          </w:rPr>
          <w:t>2. Нормативные ссылки</w:t>
        </w:r>
        <w:r w:rsidR="00764E1C">
          <w:rPr>
            <w:webHidden/>
          </w:rPr>
          <w:tab/>
        </w:r>
        <w:r w:rsidR="00764E1C">
          <w:rPr>
            <w:webHidden/>
          </w:rPr>
          <w:fldChar w:fldCharType="begin"/>
        </w:r>
        <w:r w:rsidR="00764E1C">
          <w:rPr>
            <w:webHidden/>
          </w:rPr>
          <w:instrText xml:space="preserve"> PAGEREF _Toc215138554 \h </w:instrText>
        </w:r>
        <w:r w:rsidR="00764E1C">
          <w:rPr>
            <w:webHidden/>
          </w:rPr>
        </w:r>
        <w:r w:rsidR="00764E1C">
          <w:rPr>
            <w:webHidden/>
          </w:rPr>
          <w:fldChar w:fldCharType="separate"/>
        </w:r>
        <w:r w:rsidR="00464109">
          <w:rPr>
            <w:webHidden/>
          </w:rPr>
          <w:t>6</w:t>
        </w:r>
        <w:r w:rsidR="00764E1C">
          <w:rPr>
            <w:webHidden/>
          </w:rPr>
          <w:fldChar w:fldCharType="end"/>
        </w:r>
      </w:hyperlink>
    </w:p>
    <w:p w14:paraId="4187131D" w14:textId="066D4330" w:rsidR="00764E1C" w:rsidRDefault="00570FCF" w:rsidP="00D97900">
      <w:pPr>
        <w:pStyle w:val="18"/>
        <w:jc w:val="both"/>
        <w:rPr>
          <w:rFonts w:asciiTheme="minorHAnsi" w:eastAsiaTheme="minorEastAsia" w:hAnsiTheme="minorHAnsi" w:cstheme="minorBidi"/>
          <w:sz w:val="22"/>
          <w:szCs w:val="22"/>
        </w:rPr>
      </w:pPr>
      <w:hyperlink w:anchor="_Toc215138555" w:history="1">
        <w:r w:rsidR="00764E1C" w:rsidRPr="00147B43">
          <w:rPr>
            <w:rStyle w:val="affe"/>
          </w:rPr>
          <w:t>3. Термины и определения</w:t>
        </w:r>
        <w:r w:rsidR="00764E1C">
          <w:rPr>
            <w:webHidden/>
          </w:rPr>
          <w:tab/>
        </w:r>
        <w:r w:rsidR="00764E1C">
          <w:rPr>
            <w:webHidden/>
          </w:rPr>
          <w:fldChar w:fldCharType="begin"/>
        </w:r>
        <w:r w:rsidR="00764E1C">
          <w:rPr>
            <w:webHidden/>
          </w:rPr>
          <w:instrText xml:space="preserve"> PAGEREF _Toc215138555 \h </w:instrText>
        </w:r>
        <w:r w:rsidR="00764E1C">
          <w:rPr>
            <w:webHidden/>
          </w:rPr>
        </w:r>
        <w:r w:rsidR="00764E1C">
          <w:rPr>
            <w:webHidden/>
          </w:rPr>
          <w:fldChar w:fldCharType="separate"/>
        </w:r>
        <w:r w:rsidR="00464109">
          <w:rPr>
            <w:webHidden/>
          </w:rPr>
          <w:t>7</w:t>
        </w:r>
        <w:r w:rsidR="00764E1C">
          <w:rPr>
            <w:webHidden/>
          </w:rPr>
          <w:fldChar w:fldCharType="end"/>
        </w:r>
      </w:hyperlink>
    </w:p>
    <w:p w14:paraId="75F51DA4" w14:textId="1A8D7A25" w:rsidR="00764E1C" w:rsidRDefault="00570FCF" w:rsidP="00D97900">
      <w:pPr>
        <w:pStyle w:val="18"/>
        <w:jc w:val="both"/>
        <w:rPr>
          <w:rFonts w:asciiTheme="minorHAnsi" w:eastAsiaTheme="minorEastAsia" w:hAnsiTheme="minorHAnsi" w:cstheme="minorBidi"/>
          <w:sz w:val="22"/>
          <w:szCs w:val="22"/>
        </w:rPr>
      </w:pPr>
      <w:hyperlink w:anchor="_Toc215138560" w:history="1">
        <w:r w:rsidR="00764E1C" w:rsidRPr="00147B43">
          <w:rPr>
            <w:rStyle w:val="affe"/>
          </w:rPr>
          <w:t>4. Цели обработки персональных данных</w:t>
        </w:r>
        <w:r w:rsidR="00764E1C">
          <w:rPr>
            <w:webHidden/>
          </w:rPr>
          <w:tab/>
        </w:r>
        <w:r w:rsidR="00764E1C">
          <w:rPr>
            <w:webHidden/>
          </w:rPr>
          <w:fldChar w:fldCharType="begin"/>
        </w:r>
        <w:r w:rsidR="00764E1C">
          <w:rPr>
            <w:webHidden/>
          </w:rPr>
          <w:instrText xml:space="preserve"> PAGEREF _Toc215138560 \h </w:instrText>
        </w:r>
        <w:r w:rsidR="00764E1C">
          <w:rPr>
            <w:webHidden/>
          </w:rPr>
        </w:r>
        <w:r w:rsidR="00764E1C">
          <w:rPr>
            <w:webHidden/>
          </w:rPr>
          <w:fldChar w:fldCharType="separate"/>
        </w:r>
        <w:r w:rsidR="00464109">
          <w:rPr>
            <w:webHidden/>
          </w:rPr>
          <w:t>8</w:t>
        </w:r>
        <w:r w:rsidR="00764E1C">
          <w:rPr>
            <w:webHidden/>
          </w:rPr>
          <w:fldChar w:fldCharType="end"/>
        </w:r>
      </w:hyperlink>
    </w:p>
    <w:p w14:paraId="577F222D" w14:textId="7AAF3C12" w:rsidR="00764E1C" w:rsidRDefault="00570FCF" w:rsidP="00D97900">
      <w:pPr>
        <w:pStyle w:val="18"/>
        <w:jc w:val="both"/>
        <w:rPr>
          <w:rFonts w:asciiTheme="minorHAnsi" w:eastAsiaTheme="minorEastAsia" w:hAnsiTheme="minorHAnsi" w:cstheme="minorBidi"/>
          <w:sz w:val="22"/>
          <w:szCs w:val="22"/>
        </w:rPr>
      </w:pPr>
      <w:hyperlink w:anchor="_Toc215138561" w:history="1">
        <w:r w:rsidR="00764E1C" w:rsidRPr="00147B43">
          <w:rPr>
            <w:rStyle w:val="affe"/>
          </w:rPr>
          <w:t>5. Правовые основания обработки персональных данных</w:t>
        </w:r>
        <w:r w:rsidR="00764E1C">
          <w:rPr>
            <w:webHidden/>
          </w:rPr>
          <w:tab/>
        </w:r>
        <w:r w:rsidR="00764E1C">
          <w:rPr>
            <w:webHidden/>
          </w:rPr>
          <w:fldChar w:fldCharType="begin"/>
        </w:r>
        <w:r w:rsidR="00764E1C">
          <w:rPr>
            <w:webHidden/>
          </w:rPr>
          <w:instrText xml:space="preserve"> PAGEREF _Toc215138561 \h </w:instrText>
        </w:r>
        <w:r w:rsidR="00764E1C">
          <w:rPr>
            <w:webHidden/>
          </w:rPr>
        </w:r>
        <w:r w:rsidR="00764E1C">
          <w:rPr>
            <w:webHidden/>
          </w:rPr>
          <w:fldChar w:fldCharType="separate"/>
        </w:r>
        <w:r w:rsidR="00464109">
          <w:rPr>
            <w:webHidden/>
          </w:rPr>
          <w:t>8</w:t>
        </w:r>
        <w:r w:rsidR="00764E1C">
          <w:rPr>
            <w:webHidden/>
          </w:rPr>
          <w:fldChar w:fldCharType="end"/>
        </w:r>
      </w:hyperlink>
    </w:p>
    <w:p w14:paraId="434EED17" w14:textId="3ABDD5AF" w:rsidR="00764E1C" w:rsidRDefault="00570FCF" w:rsidP="00D97900">
      <w:pPr>
        <w:pStyle w:val="18"/>
        <w:jc w:val="both"/>
        <w:rPr>
          <w:rFonts w:asciiTheme="minorHAnsi" w:eastAsiaTheme="minorEastAsia" w:hAnsiTheme="minorHAnsi" w:cstheme="minorBidi"/>
          <w:sz w:val="22"/>
          <w:szCs w:val="22"/>
        </w:rPr>
      </w:pPr>
      <w:hyperlink w:anchor="_Toc215138562" w:history="1">
        <w:r w:rsidR="00764E1C" w:rsidRPr="00147B43">
          <w:rPr>
            <w:rStyle w:val="affe"/>
          </w:rPr>
          <w:t>6. Объем и категории обрабатываемых персональных данных, категории субъектов персональных данных</w:t>
        </w:r>
        <w:r w:rsidR="00764E1C">
          <w:rPr>
            <w:webHidden/>
          </w:rPr>
          <w:tab/>
        </w:r>
        <w:r w:rsidR="00764E1C">
          <w:rPr>
            <w:webHidden/>
          </w:rPr>
          <w:fldChar w:fldCharType="begin"/>
        </w:r>
        <w:r w:rsidR="00764E1C">
          <w:rPr>
            <w:webHidden/>
          </w:rPr>
          <w:instrText xml:space="preserve"> PAGEREF _Toc215138562 \h </w:instrText>
        </w:r>
        <w:r w:rsidR="00764E1C">
          <w:rPr>
            <w:webHidden/>
          </w:rPr>
        </w:r>
        <w:r w:rsidR="00764E1C">
          <w:rPr>
            <w:webHidden/>
          </w:rPr>
          <w:fldChar w:fldCharType="separate"/>
        </w:r>
        <w:r w:rsidR="00464109">
          <w:rPr>
            <w:webHidden/>
          </w:rPr>
          <w:t>9</w:t>
        </w:r>
        <w:r w:rsidR="00764E1C">
          <w:rPr>
            <w:webHidden/>
          </w:rPr>
          <w:fldChar w:fldCharType="end"/>
        </w:r>
      </w:hyperlink>
    </w:p>
    <w:p w14:paraId="45EA75E7" w14:textId="76E0A77E" w:rsidR="00764E1C" w:rsidRDefault="00570FCF" w:rsidP="00D97900">
      <w:pPr>
        <w:pStyle w:val="18"/>
        <w:jc w:val="both"/>
        <w:rPr>
          <w:rFonts w:asciiTheme="minorHAnsi" w:eastAsiaTheme="minorEastAsia" w:hAnsiTheme="minorHAnsi" w:cstheme="minorBidi"/>
          <w:sz w:val="22"/>
          <w:szCs w:val="22"/>
        </w:rPr>
      </w:pPr>
      <w:hyperlink w:anchor="_Toc215138563" w:history="1">
        <w:r w:rsidR="00764E1C" w:rsidRPr="00147B43">
          <w:rPr>
            <w:rStyle w:val="affe"/>
          </w:rPr>
          <w:t>7. Порядок и условия обработки персональных данных</w:t>
        </w:r>
        <w:r w:rsidR="00764E1C">
          <w:rPr>
            <w:webHidden/>
          </w:rPr>
          <w:tab/>
        </w:r>
        <w:r w:rsidR="00764E1C">
          <w:rPr>
            <w:webHidden/>
          </w:rPr>
          <w:fldChar w:fldCharType="begin"/>
        </w:r>
        <w:r w:rsidR="00764E1C">
          <w:rPr>
            <w:webHidden/>
          </w:rPr>
          <w:instrText xml:space="preserve"> PAGEREF _Toc215138563 \h </w:instrText>
        </w:r>
        <w:r w:rsidR="00764E1C">
          <w:rPr>
            <w:webHidden/>
          </w:rPr>
        </w:r>
        <w:r w:rsidR="00764E1C">
          <w:rPr>
            <w:webHidden/>
          </w:rPr>
          <w:fldChar w:fldCharType="separate"/>
        </w:r>
        <w:r w:rsidR="00464109">
          <w:rPr>
            <w:webHidden/>
          </w:rPr>
          <w:t>9</w:t>
        </w:r>
        <w:r w:rsidR="00764E1C">
          <w:rPr>
            <w:webHidden/>
          </w:rPr>
          <w:fldChar w:fldCharType="end"/>
        </w:r>
      </w:hyperlink>
    </w:p>
    <w:p w14:paraId="4EBA03FF" w14:textId="7C9BBBF9" w:rsidR="00764E1C" w:rsidRDefault="00570FCF" w:rsidP="00D97900">
      <w:pPr>
        <w:pStyle w:val="23"/>
        <w:rPr>
          <w:rFonts w:asciiTheme="minorHAnsi" w:eastAsiaTheme="minorEastAsia" w:hAnsiTheme="minorHAnsi" w:cstheme="minorBidi"/>
          <w:sz w:val="22"/>
          <w:szCs w:val="22"/>
        </w:rPr>
      </w:pPr>
      <w:hyperlink w:anchor="_Toc215138564" w:history="1">
        <w:r w:rsidR="00764E1C" w:rsidRPr="00147B43">
          <w:rPr>
            <w:rStyle w:val="affe"/>
          </w:rPr>
          <w:t>7.1.</w:t>
        </w:r>
        <w:r w:rsidR="00764E1C">
          <w:rPr>
            <w:rFonts w:asciiTheme="minorHAnsi" w:eastAsiaTheme="minorEastAsia" w:hAnsiTheme="minorHAnsi" w:cstheme="minorBidi"/>
            <w:sz w:val="22"/>
            <w:szCs w:val="22"/>
          </w:rPr>
          <w:tab/>
        </w:r>
        <w:r w:rsidR="00764E1C" w:rsidRPr="00147B43">
          <w:rPr>
            <w:rStyle w:val="affe"/>
          </w:rPr>
          <w:t>Принципы обработки персональных данных</w:t>
        </w:r>
        <w:r w:rsidR="00764E1C">
          <w:rPr>
            <w:webHidden/>
          </w:rPr>
          <w:tab/>
        </w:r>
        <w:r w:rsidR="00764E1C">
          <w:rPr>
            <w:webHidden/>
          </w:rPr>
          <w:fldChar w:fldCharType="begin"/>
        </w:r>
        <w:r w:rsidR="00764E1C">
          <w:rPr>
            <w:webHidden/>
          </w:rPr>
          <w:instrText xml:space="preserve"> PAGEREF _Toc215138564 \h </w:instrText>
        </w:r>
        <w:r w:rsidR="00764E1C">
          <w:rPr>
            <w:webHidden/>
          </w:rPr>
        </w:r>
        <w:r w:rsidR="00764E1C">
          <w:rPr>
            <w:webHidden/>
          </w:rPr>
          <w:fldChar w:fldCharType="separate"/>
        </w:r>
        <w:r w:rsidR="00464109">
          <w:rPr>
            <w:webHidden/>
          </w:rPr>
          <w:t>9</w:t>
        </w:r>
        <w:r w:rsidR="00764E1C">
          <w:rPr>
            <w:webHidden/>
          </w:rPr>
          <w:fldChar w:fldCharType="end"/>
        </w:r>
      </w:hyperlink>
    </w:p>
    <w:p w14:paraId="513828C0" w14:textId="49851E00" w:rsidR="00764E1C" w:rsidRDefault="00570FCF" w:rsidP="00D97900">
      <w:pPr>
        <w:pStyle w:val="23"/>
        <w:rPr>
          <w:rFonts w:asciiTheme="minorHAnsi" w:eastAsiaTheme="minorEastAsia" w:hAnsiTheme="minorHAnsi" w:cstheme="minorBidi"/>
          <w:sz w:val="22"/>
          <w:szCs w:val="22"/>
        </w:rPr>
      </w:pPr>
      <w:hyperlink w:anchor="_Toc215138565" w:history="1">
        <w:r w:rsidR="00764E1C" w:rsidRPr="00147B43">
          <w:rPr>
            <w:rStyle w:val="affe"/>
          </w:rPr>
          <w:t>7.2.</w:t>
        </w:r>
        <w:r w:rsidR="00764E1C">
          <w:rPr>
            <w:rFonts w:asciiTheme="minorHAnsi" w:eastAsiaTheme="minorEastAsia" w:hAnsiTheme="minorHAnsi" w:cstheme="minorBidi"/>
            <w:sz w:val="22"/>
            <w:szCs w:val="22"/>
          </w:rPr>
          <w:tab/>
        </w:r>
        <w:r w:rsidR="00764E1C" w:rsidRPr="00147B43">
          <w:rPr>
            <w:rStyle w:val="affe"/>
          </w:rPr>
          <w:t>Условия обработки персональных данных</w:t>
        </w:r>
        <w:r w:rsidR="00764E1C">
          <w:rPr>
            <w:webHidden/>
          </w:rPr>
          <w:tab/>
        </w:r>
        <w:r w:rsidR="00764E1C">
          <w:rPr>
            <w:webHidden/>
          </w:rPr>
          <w:fldChar w:fldCharType="begin"/>
        </w:r>
        <w:r w:rsidR="00764E1C">
          <w:rPr>
            <w:webHidden/>
          </w:rPr>
          <w:instrText xml:space="preserve"> PAGEREF _Toc215138565 \h </w:instrText>
        </w:r>
        <w:r w:rsidR="00764E1C">
          <w:rPr>
            <w:webHidden/>
          </w:rPr>
        </w:r>
        <w:r w:rsidR="00764E1C">
          <w:rPr>
            <w:webHidden/>
          </w:rPr>
          <w:fldChar w:fldCharType="separate"/>
        </w:r>
        <w:r w:rsidR="00464109">
          <w:rPr>
            <w:webHidden/>
          </w:rPr>
          <w:t>10</w:t>
        </w:r>
        <w:r w:rsidR="00764E1C">
          <w:rPr>
            <w:webHidden/>
          </w:rPr>
          <w:fldChar w:fldCharType="end"/>
        </w:r>
      </w:hyperlink>
    </w:p>
    <w:p w14:paraId="728022CA" w14:textId="38F4F592" w:rsidR="00764E1C" w:rsidRDefault="00570FCF" w:rsidP="00D97900">
      <w:pPr>
        <w:pStyle w:val="34"/>
        <w:rPr>
          <w:rFonts w:asciiTheme="minorHAnsi" w:eastAsiaTheme="minorEastAsia" w:hAnsiTheme="minorHAnsi" w:cstheme="minorBidi"/>
          <w:noProof/>
          <w:sz w:val="22"/>
          <w:szCs w:val="22"/>
        </w:rPr>
      </w:pPr>
      <w:hyperlink w:anchor="_Toc215138566" w:history="1">
        <w:r w:rsidR="00764E1C" w:rsidRPr="00147B43">
          <w:rPr>
            <w:rStyle w:val="affe"/>
            <w:noProof/>
          </w:rPr>
          <w:t>7.2.1.</w:t>
        </w:r>
        <w:r w:rsidR="00764E1C">
          <w:rPr>
            <w:rFonts w:asciiTheme="minorHAnsi" w:eastAsiaTheme="minorEastAsia" w:hAnsiTheme="minorHAnsi" w:cstheme="minorBidi"/>
            <w:noProof/>
            <w:sz w:val="22"/>
            <w:szCs w:val="22"/>
          </w:rPr>
          <w:tab/>
        </w:r>
        <w:r w:rsidR="00764E1C" w:rsidRPr="00147B43">
          <w:rPr>
            <w:rStyle w:val="affe"/>
            <w:noProof/>
          </w:rPr>
          <w:t>Особенности обработки иных категорий персональных данных</w:t>
        </w:r>
        <w:r w:rsidR="00764E1C">
          <w:rPr>
            <w:noProof/>
            <w:webHidden/>
          </w:rPr>
          <w:tab/>
        </w:r>
        <w:r w:rsidR="00764E1C">
          <w:rPr>
            <w:noProof/>
            <w:webHidden/>
          </w:rPr>
          <w:fldChar w:fldCharType="begin"/>
        </w:r>
        <w:r w:rsidR="00764E1C">
          <w:rPr>
            <w:noProof/>
            <w:webHidden/>
          </w:rPr>
          <w:instrText xml:space="preserve"> PAGEREF _Toc215138566 \h </w:instrText>
        </w:r>
        <w:r w:rsidR="00764E1C">
          <w:rPr>
            <w:noProof/>
            <w:webHidden/>
          </w:rPr>
        </w:r>
        <w:r w:rsidR="00764E1C">
          <w:rPr>
            <w:noProof/>
            <w:webHidden/>
          </w:rPr>
          <w:fldChar w:fldCharType="separate"/>
        </w:r>
        <w:r w:rsidR="00464109">
          <w:rPr>
            <w:noProof/>
            <w:webHidden/>
          </w:rPr>
          <w:t>10</w:t>
        </w:r>
        <w:r w:rsidR="00764E1C">
          <w:rPr>
            <w:noProof/>
            <w:webHidden/>
          </w:rPr>
          <w:fldChar w:fldCharType="end"/>
        </w:r>
      </w:hyperlink>
    </w:p>
    <w:p w14:paraId="38C3A5CE" w14:textId="7C4CA502" w:rsidR="00764E1C" w:rsidRDefault="00570FCF" w:rsidP="00D97900">
      <w:pPr>
        <w:pStyle w:val="34"/>
        <w:rPr>
          <w:rFonts w:asciiTheme="minorHAnsi" w:eastAsiaTheme="minorEastAsia" w:hAnsiTheme="minorHAnsi" w:cstheme="minorBidi"/>
          <w:noProof/>
          <w:sz w:val="22"/>
          <w:szCs w:val="22"/>
        </w:rPr>
      </w:pPr>
      <w:hyperlink w:anchor="_Toc215138567" w:history="1">
        <w:r w:rsidR="00764E1C" w:rsidRPr="00147B43">
          <w:rPr>
            <w:rStyle w:val="affe"/>
            <w:noProof/>
          </w:rPr>
          <w:t>7.2.2.</w:t>
        </w:r>
        <w:r w:rsidR="00764E1C">
          <w:rPr>
            <w:rFonts w:asciiTheme="minorHAnsi" w:eastAsiaTheme="minorEastAsia" w:hAnsiTheme="minorHAnsi" w:cstheme="minorBidi"/>
            <w:noProof/>
            <w:sz w:val="22"/>
            <w:szCs w:val="22"/>
          </w:rPr>
          <w:tab/>
        </w:r>
        <w:r w:rsidR="00764E1C" w:rsidRPr="00147B43">
          <w:rPr>
            <w:rStyle w:val="affe"/>
            <w:noProof/>
          </w:rPr>
          <w:t>Особенности обработки специальных категорий персональных</w:t>
        </w:r>
        <w:r w:rsidR="00D97900">
          <w:rPr>
            <w:rStyle w:val="affe"/>
            <w:noProof/>
          </w:rPr>
          <w:t xml:space="preserve">       </w:t>
        </w:r>
        <w:r w:rsidR="00764E1C" w:rsidRPr="00147B43">
          <w:rPr>
            <w:rStyle w:val="affe"/>
            <w:noProof/>
          </w:rPr>
          <w:t xml:space="preserve"> данных</w:t>
        </w:r>
        <w:r w:rsidR="00764E1C">
          <w:rPr>
            <w:noProof/>
            <w:webHidden/>
          </w:rPr>
          <w:tab/>
        </w:r>
        <w:r w:rsidR="00764E1C">
          <w:rPr>
            <w:noProof/>
            <w:webHidden/>
          </w:rPr>
          <w:fldChar w:fldCharType="begin"/>
        </w:r>
        <w:r w:rsidR="00764E1C">
          <w:rPr>
            <w:noProof/>
            <w:webHidden/>
          </w:rPr>
          <w:instrText xml:space="preserve"> PAGEREF _Toc215138567 \h </w:instrText>
        </w:r>
        <w:r w:rsidR="00764E1C">
          <w:rPr>
            <w:noProof/>
            <w:webHidden/>
          </w:rPr>
        </w:r>
        <w:r w:rsidR="00764E1C">
          <w:rPr>
            <w:noProof/>
            <w:webHidden/>
          </w:rPr>
          <w:fldChar w:fldCharType="separate"/>
        </w:r>
        <w:r w:rsidR="00464109">
          <w:rPr>
            <w:noProof/>
            <w:webHidden/>
          </w:rPr>
          <w:t>11</w:t>
        </w:r>
        <w:r w:rsidR="00764E1C">
          <w:rPr>
            <w:noProof/>
            <w:webHidden/>
          </w:rPr>
          <w:fldChar w:fldCharType="end"/>
        </w:r>
      </w:hyperlink>
    </w:p>
    <w:p w14:paraId="44BCA494" w14:textId="3093AD7C" w:rsidR="00764E1C" w:rsidRDefault="00570FCF" w:rsidP="00D97900">
      <w:pPr>
        <w:pStyle w:val="34"/>
        <w:rPr>
          <w:rFonts w:asciiTheme="minorHAnsi" w:eastAsiaTheme="minorEastAsia" w:hAnsiTheme="minorHAnsi" w:cstheme="minorBidi"/>
          <w:noProof/>
          <w:sz w:val="22"/>
          <w:szCs w:val="22"/>
        </w:rPr>
      </w:pPr>
      <w:hyperlink w:anchor="_Toc215138568" w:history="1">
        <w:r w:rsidR="00764E1C" w:rsidRPr="00147B43">
          <w:rPr>
            <w:rStyle w:val="affe"/>
            <w:noProof/>
          </w:rPr>
          <w:t>7.2.3.</w:t>
        </w:r>
        <w:r w:rsidR="00764E1C">
          <w:rPr>
            <w:rFonts w:asciiTheme="minorHAnsi" w:eastAsiaTheme="minorEastAsia" w:hAnsiTheme="minorHAnsi" w:cstheme="minorBidi"/>
            <w:noProof/>
            <w:sz w:val="22"/>
            <w:szCs w:val="22"/>
          </w:rPr>
          <w:tab/>
        </w:r>
        <w:r w:rsidR="00764E1C" w:rsidRPr="00147B43">
          <w:rPr>
            <w:rStyle w:val="affe"/>
            <w:noProof/>
          </w:rPr>
          <w:t>Особенности обработки биометрических персональных данных</w:t>
        </w:r>
        <w:r w:rsidR="00764E1C">
          <w:rPr>
            <w:noProof/>
            <w:webHidden/>
          </w:rPr>
          <w:tab/>
        </w:r>
        <w:r w:rsidR="00764E1C">
          <w:rPr>
            <w:noProof/>
            <w:webHidden/>
          </w:rPr>
          <w:fldChar w:fldCharType="begin"/>
        </w:r>
        <w:r w:rsidR="00764E1C">
          <w:rPr>
            <w:noProof/>
            <w:webHidden/>
          </w:rPr>
          <w:instrText xml:space="preserve"> PAGEREF _Toc215138568 \h </w:instrText>
        </w:r>
        <w:r w:rsidR="00764E1C">
          <w:rPr>
            <w:noProof/>
            <w:webHidden/>
          </w:rPr>
        </w:r>
        <w:r w:rsidR="00764E1C">
          <w:rPr>
            <w:noProof/>
            <w:webHidden/>
          </w:rPr>
          <w:fldChar w:fldCharType="separate"/>
        </w:r>
        <w:r w:rsidR="00464109">
          <w:rPr>
            <w:noProof/>
            <w:webHidden/>
          </w:rPr>
          <w:t>12</w:t>
        </w:r>
        <w:r w:rsidR="00764E1C">
          <w:rPr>
            <w:noProof/>
            <w:webHidden/>
          </w:rPr>
          <w:fldChar w:fldCharType="end"/>
        </w:r>
      </w:hyperlink>
    </w:p>
    <w:p w14:paraId="1402AC51" w14:textId="5DDBBE29" w:rsidR="00764E1C" w:rsidRDefault="00570FCF" w:rsidP="00D97900">
      <w:pPr>
        <w:pStyle w:val="34"/>
        <w:rPr>
          <w:rFonts w:asciiTheme="minorHAnsi" w:eastAsiaTheme="minorEastAsia" w:hAnsiTheme="minorHAnsi" w:cstheme="minorBidi"/>
          <w:noProof/>
          <w:sz w:val="22"/>
          <w:szCs w:val="22"/>
        </w:rPr>
      </w:pPr>
      <w:hyperlink w:anchor="_Toc215138569" w:history="1">
        <w:r w:rsidR="00764E1C" w:rsidRPr="00147B43">
          <w:rPr>
            <w:rStyle w:val="affe"/>
            <w:noProof/>
          </w:rPr>
          <w:t>7.2.4.</w:t>
        </w:r>
        <w:r w:rsidR="00764E1C">
          <w:rPr>
            <w:rFonts w:asciiTheme="minorHAnsi" w:eastAsiaTheme="minorEastAsia" w:hAnsiTheme="minorHAnsi" w:cstheme="minorBidi"/>
            <w:noProof/>
            <w:sz w:val="22"/>
            <w:szCs w:val="22"/>
          </w:rPr>
          <w:tab/>
        </w:r>
        <w:r w:rsidR="00764E1C" w:rsidRPr="00147B43">
          <w:rPr>
            <w:rStyle w:val="affe"/>
            <w:noProof/>
          </w:rPr>
          <w:t>Поручение обработки персональных данных</w:t>
        </w:r>
        <w:r w:rsidR="00764E1C">
          <w:rPr>
            <w:noProof/>
            <w:webHidden/>
          </w:rPr>
          <w:tab/>
        </w:r>
        <w:r w:rsidR="00764E1C">
          <w:rPr>
            <w:noProof/>
            <w:webHidden/>
          </w:rPr>
          <w:fldChar w:fldCharType="begin"/>
        </w:r>
        <w:r w:rsidR="00764E1C">
          <w:rPr>
            <w:noProof/>
            <w:webHidden/>
          </w:rPr>
          <w:instrText xml:space="preserve"> PAGEREF _Toc215138569 \h </w:instrText>
        </w:r>
        <w:r w:rsidR="00764E1C">
          <w:rPr>
            <w:noProof/>
            <w:webHidden/>
          </w:rPr>
        </w:r>
        <w:r w:rsidR="00764E1C">
          <w:rPr>
            <w:noProof/>
            <w:webHidden/>
          </w:rPr>
          <w:fldChar w:fldCharType="separate"/>
        </w:r>
        <w:r w:rsidR="00464109">
          <w:rPr>
            <w:noProof/>
            <w:webHidden/>
          </w:rPr>
          <w:t>12</w:t>
        </w:r>
        <w:r w:rsidR="00764E1C">
          <w:rPr>
            <w:noProof/>
            <w:webHidden/>
          </w:rPr>
          <w:fldChar w:fldCharType="end"/>
        </w:r>
      </w:hyperlink>
    </w:p>
    <w:p w14:paraId="45995E24" w14:textId="748B2FB2" w:rsidR="00764E1C" w:rsidRDefault="00570FCF" w:rsidP="00D97900">
      <w:pPr>
        <w:pStyle w:val="34"/>
        <w:rPr>
          <w:rFonts w:asciiTheme="minorHAnsi" w:eastAsiaTheme="minorEastAsia" w:hAnsiTheme="minorHAnsi" w:cstheme="minorBidi"/>
          <w:noProof/>
          <w:sz w:val="22"/>
          <w:szCs w:val="22"/>
        </w:rPr>
      </w:pPr>
      <w:hyperlink w:anchor="_Toc215138570" w:history="1">
        <w:r w:rsidR="00764E1C" w:rsidRPr="00147B43">
          <w:rPr>
            <w:rStyle w:val="affe"/>
            <w:noProof/>
          </w:rPr>
          <w:t>7.2.5.</w:t>
        </w:r>
        <w:r w:rsidR="00764E1C">
          <w:rPr>
            <w:rFonts w:asciiTheme="minorHAnsi" w:eastAsiaTheme="minorEastAsia" w:hAnsiTheme="minorHAnsi" w:cstheme="minorBidi"/>
            <w:noProof/>
            <w:sz w:val="22"/>
            <w:szCs w:val="22"/>
          </w:rPr>
          <w:tab/>
        </w:r>
        <w:r w:rsidR="00764E1C" w:rsidRPr="00147B43">
          <w:rPr>
            <w:rStyle w:val="affe"/>
            <w:noProof/>
          </w:rPr>
          <w:t>Передача персональных данных</w:t>
        </w:r>
        <w:r w:rsidR="00764E1C">
          <w:rPr>
            <w:noProof/>
            <w:webHidden/>
          </w:rPr>
          <w:tab/>
        </w:r>
        <w:r w:rsidR="00764E1C">
          <w:rPr>
            <w:noProof/>
            <w:webHidden/>
          </w:rPr>
          <w:fldChar w:fldCharType="begin"/>
        </w:r>
        <w:r w:rsidR="00764E1C">
          <w:rPr>
            <w:noProof/>
            <w:webHidden/>
          </w:rPr>
          <w:instrText xml:space="preserve"> PAGEREF _Toc215138570 \h </w:instrText>
        </w:r>
        <w:r w:rsidR="00764E1C">
          <w:rPr>
            <w:noProof/>
            <w:webHidden/>
          </w:rPr>
        </w:r>
        <w:r w:rsidR="00764E1C">
          <w:rPr>
            <w:noProof/>
            <w:webHidden/>
          </w:rPr>
          <w:fldChar w:fldCharType="separate"/>
        </w:r>
        <w:r w:rsidR="00464109">
          <w:rPr>
            <w:noProof/>
            <w:webHidden/>
          </w:rPr>
          <w:t>13</w:t>
        </w:r>
        <w:r w:rsidR="00764E1C">
          <w:rPr>
            <w:noProof/>
            <w:webHidden/>
          </w:rPr>
          <w:fldChar w:fldCharType="end"/>
        </w:r>
      </w:hyperlink>
    </w:p>
    <w:p w14:paraId="27BD6631" w14:textId="2D5A3928" w:rsidR="00764E1C" w:rsidRDefault="00570FCF" w:rsidP="00D97900">
      <w:pPr>
        <w:pStyle w:val="23"/>
        <w:rPr>
          <w:rFonts w:asciiTheme="minorHAnsi" w:eastAsiaTheme="minorEastAsia" w:hAnsiTheme="minorHAnsi" w:cstheme="minorBidi"/>
          <w:sz w:val="22"/>
          <w:szCs w:val="22"/>
        </w:rPr>
      </w:pPr>
      <w:hyperlink w:anchor="_Toc215138571" w:history="1">
        <w:r w:rsidR="00764E1C" w:rsidRPr="00147B43">
          <w:rPr>
            <w:rStyle w:val="affe"/>
          </w:rPr>
          <w:t>7.3.</w:t>
        </w:r>
        <w:r w:rsidR="00764E1C">
          <w:rPr>
            <w:rFonts w:asciiTheme="minorHAnsi" w:eastAsiaTheme="minorEastAsia" w:hAnsiTheme="minorHAnsi" w:cstheme="minorBidi"/>
            <w:sz w:val="22"/>
            <w:szCs w:val="22"/>
          </w:rPr>
          <w:tab/>
        </w:r>
        <w:r w:rsidR="00764E1C" w:rsidRPr="00147B43">
          <w:rPr>
            <w:rStyle w:val="affe"/>
          </w:rPr>
          <w:t>Конфиденциальность персональных данных</w:t>
        </w:r>
        <w:r w:rsidR="00764E1C">
          <w:rPr>
            <w:webHidden/>
          </w:rPr>
          <w:tab/>
        </w:r>
        <w:r w:rsidR="00764E1C">
          <w:rPr>
            <w:webHidden/>
          </w:rPr>
          <w:fldChar w:fldCharType="begin"/>
        </w:r>
        <w:r w:rsidR="00764E1C">
          <w:rPr>
            <w:webHidden/>
          </w:rPr>
          <w:instrText xml:space="preserve"> PAGEREF _Toc215138571 \h </w:instrText>
        </w:r>
        <w:r w:rsidR="00764E1C">
          <w:rPr>
            <w:webHidden/>
          </w:rPr>
        </w:r>
        <w:r w:rsidR="00764E1C">
          <w:rPr>
            <w:webHidden/>
          </w:rPr>
          <w:fldChar w:fldCharType="separate"/>
        </w:r>
        <w:r w:rsidR="00464109">
          <w:rPr>
            <w:webHidden/>
          </w:rPr>
          <w:t>14</w:t>
        </w:r>
        <w:r w:rsidR="00764E1C">
          <w:rPr>
            <w:webHidden/>
          </w:rPr>
          <w:fldChar w:fldCharType="end"/>
        </w:r>
      </w:hyperlink>
    </w:p>
    <w:p w14:paraId="28063AD9" w14:textId="7A097D09" w:rsidR="00764E1C" w:rsidRDefault="00570FCF" w:rsidP="00D97900">
      <w:pPr>
        <w:pStyle w:val="23"/>
        <w:rPr>
          <w:rFonts w:asciiTheme="minorHAnsi" w:eastAsiaTheme="minorEastAsia" w:hAnsiTheme="minorHAnsi" w:cstheme="minorBidi"/>
          <w:sz w:val="22"/>
          <w:szCs w:val="22"/>
        </w:rPr>
      </w:pPr>
      <w:hyperlink w:anchor="_Toc215138572" w:history="1">
        <w:r w:rsidR="00764E1C" w:rsidRPr="00147B43">
          <w:rPr>
            <w:rStyle w:val="affe"/>
          </w:rPr>
          <w:t>7.4.</w:t>
        </w:r>
        <w:r w:rsidR="00764E1C">
          <w:rPr>
            <w:rFonts w:asciiTheme="minorHAnsi" w:eastAsiaTheme="minorEastAsia" w:hAnsiTheme="minorHAnsi" w:cstheme="minorBidi"/>
            <w:sz w:val="22"/>
            <w:szCs w:val="22"/>
          </w:rPr>
          <w:tab/>
        </w:r>
        <w:r w:rsidR="00764E1C" w:rsidRPr="00147B43">
          <w:rPr>
            <w:rStyle w:val="affe"/>
          </w:rPr>
          <w:t>Общедоступные источники персональных данных</w:t>
        </w:r>
        <w:r w:rsidR="00764E1C">
          <w:rPr>
            <w:webHidden/>
          </w:rPr>
          <w:tab/>
        </w:r>
        <w:r w:rsidR="00764E1C">
          <w:rPr>
            <w:webHidden/>
          </w:rPr>
          <w:fldChar w:fldCharType="begin"/>
        </w:r>
        <w:r w:rsidR="00764E1C">
          <w:rPr>
            <w:webHidden/>
          </w:rPr>
          <w:instrText xml:space="preserve"> PAGEREF _Toc215138572 \h </w:instrText>
        </w:r>
        <w:r w:rsidR="00764E1C">
          <w:rPr>
            <w:webHidden/>
          </w:rPr>
        </w:r>
        <w:r w:rsidR="00764E1C">
          <w:rPr>
            <w:webHidden/>
          </w:rPr>
          <w:fldChar w:fldCharType="separate"/>
        </w:r>
        <w:r w:rsidR="00464109">
          <w:rPr>
            <w:webHidden/>
          </w:rPr>
          <w:t>14</w:t>
        </w:r>
        <w:r w:rsidR="00764E1C">
          <w:rPr>
            <w:webHidden/>
          </w:rPr>
          <w:fldChar w:fldCharType="end"/>
        </w:r>
      </w:hyperlink>
    </w:p>
    <w:p w14:paraId="120C5088" w14:textId="271C2423" w:rsidR="00764E1C" w:rsidRDefault="00570FCF" w:rsidP="00080261">
      <w:pPr>
        <w:pStyle w:val="23"/>
        <w:rPr>
          <w:rFonts w:asciiTheme="minorHAnsi" w:eastAsiaTheme="minorEastAsia" w:hAnsiTheme="minorHAnsi" w:cstheme="minorBidi"/>
          <w:sz w:val="22"/>
          <w:szCs w:val="22"/>
        </w:rPr>
      </w:pPr>
      <w:hyperlink w:anchor="_Toc215138573" w:history="1">
        <w:r w:rsidR="00764E1C" w:rsidRPr="00147B43">
          <w:rPr>
            <w:rStyle w:val="affe"/>
          </w:rPr>
          <w:t>7.5.</w:t>
        </w:r>
        <w:r w:rsidR="00764E1C">
          <w:rPr>
            <w:rFonts w:asciiTheme="minorHAnsi" w:eastAsiaTheme="minorEastAsia" w:hAnsiTheme="minorHAnsi" w:cstheme="minorBidi"/>
            <w:sz w:val="22"/>
            <w:szCs w:val="22"/>
          </w:rPr>
          <w:tab/>
        </w:r>
        <w:r w:rsidR="00764E1C" w:rsidRPr="00147B43">
          <w:rPr>
            <w:rStyle w:val="affe"/>
          </w:rPr>
          <w:t>Согласие субъекта персональных данных на обработку его персональных данных</w:t>
        </w:r>
        <w:r w:rsidR="00764E1C">
          <w:rPr>
            <w:webHidden/>
          </w:rPr>
          <w:tab/>
        </w:r>
        <w:r w:rsidR="00764E1C">
          <w:rPr>
            <w:webHidden/>
          </w:rPr>
          <w:fldChar w:fldCharType="begin"/>
        </w:r>
        <w:r w:rsidR="00764E1C">
          <w:rPr>
            <w:webHidden/>
          </w:rPr>
          <w:instrText xml:space="preserve"> PAGEREF _Toc215138573 \h </w:instrText>
        </w:r>
        <w:r w:rsidR="00764E1C">
          <w:rPr>
            <w:webHidden/>
          </w:rPr>
        </w:r>
        <w:r w:rsidR="00764E1C">
          <w:rPr>
            <w:webHidden/>
          </w:rPr>
          <w:fldChar w:fldCharType="separate"/>
        </w:r>
        <w:r w:rsidR="00464109">
          <w:rPr>
            <w:webHidden/>
          </w:rPr>
          <w:t>14</w:t>
        </w:r>
        <w:r w:rsidR="00764E1C">
          <w:rPr>
            <w:webHidden/>
          </w:rPr>
          <w:fldChar w:fldCharType="end"/>
        </w:r>
      </w:hyperlink>
    </w:p>
    <w:p w14:paraId="7D7A1FA2" w14:textId="737628DB" w:rsidR="00764E1C" w:rsidRDefault="00570FCF" w:rsidP="00080261">
      <w:pPr>
        <w:pStyle w:val="23"/>
        <w:rPr>
          <w:rFonts w:asciiTheme="minorHAnsi" w:eastAsiaTheme="minorEastAsia" w:hAnsiTheme="minorHAnsi" w:cstheme="minorBidi"/>
          <w:sz w:val="22"/>
          <w:szCs w:val="22"/>
        </w:rPr>
      </w:pPr>
      <w:hyperlink w:anchor="_Toc215138574" w:history="1">
        <w:r w:rsidR="00764E1C" w:rsidRPr="00147B43">
          <w:rPr>
            <w:rStyle w:val="affe"/>
          </w:rPr>
          <w:t>7.6.</w:t>
        </w:r>
        <w:r w:rsidR="00764E1C">
          <w:rPr>
            <w:rFonts w:asciiTheme="minorHAnsi" w:eastAsiaTheme="minorEastAsia" w:hAnsiTheme="minorHAnsi" w:cstheme="minorBidi"/>
            <w:sz w:val="22"/>
            <w:szCs w:val="22"/>
          </w:rPr>
          <w:tab/>
        </w:r>
        <w:r w:rsidR="00764E1C" w:rsidRPr="00147B43">
          <w:rPr>
            <w:rStyle w:val="affe"/>
          </w:rPr>
          <w:t>Особенности обработки персональных данных, разрешённых субъектом персональных данных для распространения</w:t>
        </w:r>
        <w:r w:rsidR="00764E1C">
          <w:rPr>
            <w:webHidden/>
          </w:rPr>
          <w:tab/>
        </w:r>
        <w:r w:rsidR="00764E1C">
          <w:rPr>
            <w:webHidden/>
          </w:rPr>
          <w:fldChar w:fldCharType="begin"/>
        </w:r>
        <w:r w:rsidR="00764E1C">
          <w:rPr>
            <w:webHidden/>
          </w:rPr>
          <w:instrText xml:space="preserve"> PAGEREF _Toc215138574 \h </w:instrText>
        </w:r>
        <w:r w:rsidR="00764E1C">
          <w:rPr>
            <w:webHidden/>
          </w:rPr>
        </w:r>
        <w:r w:rsidR="00764E1C">
          <w:rPr>
            <w:webHidden/>
          </w:rPr>
          <w:fldChar w:fldCharType="separate"/>
        </w:r>
        <w:r w:rsidR="00464109">
          <w:rPr>
            <w:webHidden/>
          </w:rPr>
          <w:t>16</w:t>
        </w:r>
        <w:r w:rsidR="00764E1C">
          <w:rPr>
            <w:webHidden/>
          </w:rPr>
          <w:fldChar w:fldCharType="end"/>
        </w:r>
      </w:hyperlink>
    </w:p>
    <w:p w14:paraId="511C8CD3" w14:textId="0247E96B" w:rsidR="00764E1C" w:rsidRDefault="00570FCF" w:rsidP="00080261">
      <w:pPr>
        <w:pStyle w:val="23"/>
        <w:rPr>
          <w:rFonts w:asciiTheme="minorHAnsi" w:eastAsiaTheme="minorEastAsia" w:hAnsiTheme="minorHAnsi" w:cstheme="minorBidi"/>
          <w:sz w:val="22"/>
          <w:szCs w:val="22"/>
        </w:rPr>
      </w:pPr>
      <w:hyperlink w:anchor="_Toc215138575" w:history="1">
        <w:r w:rsidR="00764E1C" w:rsidRPr="00147B43">
          <w:rPr>
            <w:rStyle w:val="affe"/>
          </w:rPr>
          <w:t>7.7.</w:t>
        </w:r>
        <w:r w:rsidR="00764E1C">
          <w:rPr>
            <w:rFonts w:asciiTheme="minorHAnsi" w:eastAsiaTheme="minorEastAsia" w:hAnsiTheme="minorHAnsi" w:cstheme="minorBidi"/>
            <w:sz w:val="22"/>
            <w:szCs w:val="22"/>
          </w:rPr>
          <w:tab/>
        </w:r>
        <w:r w:rsidR="00764E1C" w:rsidRPr="00147B43">
          <w:rPr>
            <w:rStyle w:val="affe"/>
          </w:rPr>
          <w:t>Обработка персональных данных, осуществляемая без использования средств автоматизации</w:t>
        </w:r>
        <w:r w:rsidR="00764E1C">
          <w:rPr>
            <w:webHidden/>
          </w:rPr>
          <w:tab/>
        </w:r>
        <w:r w:rsidR="00764E1C">
          <w:rPr>
            <w:webHidden/>
          </w:rPr>
          <w:fldChar w:fldCharType="begin"/>
        </w:r>
        <w:r w:rsidR="00764E1C">
          <w:rPr>
            <w:webHidden/>
          </w:rPr>
          <w:instrText xml:space="preserve"> PAGEREF _Toc215138575 \h </w:instrText>
        </w:r>
        <w:r w:rsidR="00764E1C">
          <w:rPr>
            <w:webHidden/>
          </w:rPr>
        </w:r>
        <w:r w:rsidR="00764E1C">
          <w:rPr>
            <w:webHidden/>
          </w:rPr>
          <w:fldChar w:fldCharType="separate"/>
        </w:r>
        <w:r w:rsidR="00464109">
          <w:rPr>
            <w:webHidden/>
          </w:rPr>
          <w:t>17</w:t>
        </w:r>
        <w:r w:rsidR="00764E1C">
          <w:rPr>
            <w:webHidden/>
          </w:rPr>
          <w:fldChar w:fldCharType="end"/>
        </w:r>
      </w:hyperlink>
    </w:p>
    <w:p w14:paraId="4F5367F9" w14:textId="72D8EEE4" w:rsidR="00764E1C" w:rsidRDefault="00570FCF" w:rsidP="00080261">
      <w:pPr>
        <w:pStyle w:val="34"/>
        <w:rPr>
          <w:rFonts w:asciiTheme="minorHAnsi" w:eastAsiaTheme="minorEastAsia" w:hAnsiTheme="minorHAnsi" w:cstheme="minorBidi"/>
          <w:noProof/>
          <w:sz w:val="22"/>
          <w:szCs w:val="22"/>
        </w:rPr>
      </w:pPr>
      <w:hyperlink w:anchor="_Toc215138576" w:history="1">
        <w:r w:rsidR="00764E1C" w:rsidRPr="00147B43">
          <w:rPr>
            <w:rStyle w:val="affe"/>
            <w:noProof/>
          </w:rPr>
          <w:t>7.7.1.</w:t>
        </w:r>
        <w:r w:rsidR="00764E1C">
          <w:rPr>
            <w:rFonts w:asciiTheme="minorHAnsi" w:eastAsiaTheme="minorEastAsia" w:hAnsiTheme="minorHAnsi" w:cstheme="minorBidi"/>
            <w:noProof/>
            <w:sz w:val="22"/>
            <w:szCs w:val="22"/>
          </w:rPr>
          <w:tab/>
        </w:r>
        <w:r w:rsidR="00764E1C" w:rsidRPr="00147B43">
          <w:rPr>
            <w:rStyle w:val="affe"/>
            <w:noProof/>
            <w:highlight w:val="white"/>
          </w:rPr>
          <w:t>Общие</w:t>
        </w:r>
        <w:r w:rsidR="00764E1C" w:rsidRPr="00147B43">
          <w:rPr>
            <w:rStyle w:val="affe"/>
            <w:noProof/>
          </w:rPr>
          <w:t xml:space="preserve"> положения</w:t>
        </w:r>
        <w:r w:rsidR="00764E1C">
          <w:rPr>
            <w:noProof/>
            <w:webHidden/>
          </w:rPr>
          <w:tab/>
        </w:r>
        <w:r w:rsidR="00764E1C">
          <w:rPr>
            <w:noProof/>
            <w:webHidden/>
          </w:rPr>
          <w:fldChar w:fldCharType="begin"/>
        </w:r>
        <w:r w:rsidR="00764E1C">
          <w:rPr>
            <w:noProof/>
            <w:webHidden/>
          </w:rPr>
          <w:instrText xml:space="preserve"> PAGEREF _Toc215138576 \h </w:instrText>
        </w:r>
        <w:r w:rsidR="00764E1C">
          <w:rPr>
            <w:noProof/>
            <w:webHidden/>
          </w:rPr>
        </w:r>
        <w:r w:rsidR="00764E1C">
          <w:rPr>
            <w:noProof/>
            <w:webHidden/>
          </w:rPr>
          <w:fldChar w:fldCharType="separate"/>
        </w:r>
        <w:r w:rsidR="00464109">
          <w:rPr>
            <w:noProof/>
            <w:webHidden/>
          </w:rPr>
          <w:t>17</w:t>
        </w:r>
        <w:r w:rsidR="00764E1C">
          <w:rPr>
            <w:noProof/>
            <w:webHidden/>
          </w:rPr>
          <w:fldChar w:fldCharType="end"/>
        </w:r>
      </w:hyperlink>
    </w:p>
    <w:p w14:paraId="4DC895D2" w14:textId="5D1DB562" w:rsidR="00764E1C" w:rsidRDefault="00570FCF" w:rsidP="00080261">
      <w:pPr>
        <w:pStyle w:val="34"/>
        <w:rPr>
          <w:rFonts w:asciiTheme="minorHAnsi" w:eastAsiaTheme="minorEastAsia" w:hAnsiTheme="minorHAnsi" w:cstheme="minorBidi"/>
          <w:noProof/>
          <w:sz w:val="22"/>
          <w:szCs w:val="22"/>
        </w:rPr>
      </w:pPr>
      <w:hyperlink w:anchor="_Toc215138578" w:history="1">
        <w:r w:rsidR="00764E1C" w:rsidRPr="00147B43">
          <w:rPr>
            <w:rStyle w:val="affe"/>
            <w:noProof/>
          </w:rPr>
          <w:t>7.7.2.</w:t>
        </w:r>
        <w:r w:rsidR="00764E1C">
          <w:rPr>
            <w:rFonts w:asciiTheme="minorHAnsi" w:eastAsiaTheme="minorEastAsia" w:hAnsiTheme="minorHAnsi" w:cstheme="minorBidi"/>
            <w:noProof/>
            <w:sz w:val="22"/>
            <w:szCs w:val="22"/>
          </w:rPr>
          <w:tab/>
        </w:r>
        <w:r w:rsidR="00764E1C" w:rsidRPr="00147B43">
          <w:rPr>
            <w:rStyle w:val="affe"/>
            <w:noProof/>
            <w:highlight w:val="white"/>
          </w:rPr>
          <w:t>Особенности</w:t>
        </w:r>
        <w:r w:rsidR="00764E1C" w:rsidRPr="00147B43">
          <w:rPr>
            <w:rStyle w:val="affe"/>
            <w:noProof/>
          </w:rPr>
          <w:t xml:space="preserve"> организации обработки персональных данных, осуществляемой без использования средств автоматизации</w:t>
        </w:r>
        <w:r w:rsidR="00764E1C">
          <w:rPr>
            <w:noProof/>
            <w:webHidden/>
          </w:rPr>
          <w:tab/>
        </w:r>
        <w:r w:rsidR="00764E1C">
          <w:rPr>
            <w:noProof/>
            <w:webHidden/>
          </w:rPr>
          <w:fldChar w:fldCharType="begin"/>
        </w:r>
        <w:r w:rsidR="00764E1C">
          <w:rPr>
            <w:noProof/>
            <w:webHidden/>
          </w:rPr>
          <w:instrText xml:space="preserve"> PAGEREF _Toc215138578 \h </w:instrText>
        </w:r>
        <w:r w:rsidR="00764E1C">
          <w:rPr>
            <w:noProof/>
            <w:webHidden/>
          </w:rPr>
        </w:r>
        <w:r w:rsidR="00764E1C">
          <w:rPr>
            <w:noProof/>
            <w:webHidden/>
          </w:rPr>
          <w:fldChar w:fldCharType="separate"/>
        </w:r>
        <w:r w:rsidR="00464109">
          <w:rPr>
            <w:noProof/>
            <w:webHidden/>
          </w:rPr>
          <w:t>17</w:t>
        </w:r>
        <w:r w:rsidR="00764E1C">
          <w:rPr>
            <w:noProof/>
            <w:webHidden/>
          </w:rPr>
          <w:fldChar w:fldCharType="end"/>
        </w:r>
      </w:hyperlink>
    </w:p>
    <w:p w14:paraId="23287561" w14:textId="2134B98B" w:rsidR="00764E1C" w:rsidRDefault="00570FCF" w:rsidP="00080261">
      <w:pPr>
        <w:pStyle w:val="34"/>
        <w:rPr>
          <w:rFonts w:asciiTheme="minorHAnsi" w:eastAsiaTheme="minorEastAsia" w:hAnsiTheme="minorHAnsi" w:cstheme="minorBidi"/>
          <w:noProof/>
          <w:sz w:val="22"/>
          <w:szCs w:val="22"/>
        </w:rPr>
      </w:pPr>
      <w:hyperlink w:anchor="_Toc215138579" w:history="1">
        <w:r w:rsidR="00764E1C" w:rsidRPr="00147B43">
          <w:rPr>
            <w:rStyle w:val="affe"/>
            <w:noProof/>
          </w:rPr>
          <w:t>7.7.3.</w:t>
        </w:r>
        <w:r w:rsidR="00764E1C">
          <w:rPr>
            <w:rFonts w:asciiTheme="minorHAnsi" w:eastAsiaTheme="minorEastAsia" w:hAnsiTheme="minorHAnsi" w:cstheme="minorBidi"/>
            <w:noProof/>
            <w:sz w:val="22"/>
            <w:szCs w:val="22"/>
          </w:rPr>
          <w:tab/>
        </w:r>
        <w:r w:rsidR="00764E1C" w:rsidRPr="00147B43">
          <w:rPr>
            <w:rStyle w:val="affe"/>
            <w:noProof/>
            <w:highlight w:val="white"/>
          </w:rPr>
          <w:t>Меры</w:t>
        </w:r>
        <w:r w:rsidR="00764E1C" w:rsidRPr="00147B43">
          <w:rPr>
            <w:rStyle w:val="affe"/>
            <w:noProof/>
          </w:rPr>
          <w:t xml:space="preserve"> по обеспечению безопасности персональных данных при их обработке, осуществляемой без использования средств автоматизации</w:t>
        </w:r>
        <w:r w:rsidR="00764E1C">
          <w:rPr>
            <w:noProof/>
            <w:webHidden/>
          </w:rPr>
          <w:tab/>
        </w:r>
        <w:r w:rsidR="00764E1C">
          <w:rPr>
            <w:noProof/>
            <w:webHidden/>
          </w:rPr>
          <w:fldChar w:fldCharType="begin"/>
        </w:r>
        <w:r w:rsidR="00764E1C">
          <w:rPr>
            <w:noProof/>
            <w:webHidden/>
          </w:rPr>
          <w:instrText xml:space="preserve"> PAGEREF _Toc215138579 \h </w:instrText>
        </w:r>
        <w:r w:rsidR="00764E1C">
          <w:rPr>
            <w:noProof/>
            <w:webHidden/>
          </w:rPr>
        </w:r>
        <w:r w:rsidR="00764E1C">
          <w:rPr>
            <w:noProof/>
            <w:webHidden/>
          </w:rPr>
          <w:fldChar w:fldCharType="separate"/>
        </w:r>
        <w:r w:rsidR="00464109">
          <w:rPr>
            <w:noProof/>
            <w:webHidden/>
          </w:rPr>
          <w:t>19</w:t>
        </w:r>
        <w:r w:rsidR="00764E1C">
          <w:rPr>
            <w:noProof/>
            <w:webHidden/>
          </w:rPr>
          <w:fldChar w:fldCharType="end"/>
        </w:r>
      </w:hyperlink>
    </w:p>
    <w:p w14:paraId="622BC6C7" w14:textId="78783633" w:rsidR="00764E1C" w:rsidRDefault="00570FCF" w:rsidP="00080261">
      <w:pPr>
        <w:pStyle w:val="23"/>
        <w:rPr>
          <w:rFonts w:asciiTheme="minorHAnsi" w:eastAsiaTheme="minorEastAsia" w:hAnsiTheme="minorHAnsi" w:cstheme="minorBidi"/>
          <w:sz w:val="22"/>
          <w:szCs w:val="22"/>
        </w:rPr>
      </w:pPr>
      <w:hyperlink w:anchor="_Toc215138580" w:history="1">
        <w:r w:rsidR="00764E1C" w:rsidRPr="00147B43">
          <w:rPr>
            <w:rStyle w:val="affe"/>
          </w:rPr>
          <w:t>7.8.</w:t>
        </w:r>
        <w:r w:rsidR="00764E1C">
          <w:rPr>
            <w:rFonts w:asciiTheme="minorHAnsi" w:eastAsiaTheme="minorEastAsia" w:hAnsiTheme="minorHAnsi" w:cstheme="minorBidi"/>
            <w:sz w:val="22"/>
            <w:szCs w:val="22"/>
          </w:rPr>
          <w:tab/>
        </w:r>
        <w:r w:rsidR="00764E1C" w:rsidRPr="00147B43">
          <w:rPr>
            <w:rStyle w:val="affe"/>
          </w:rPr>
          <w:t>Обработка метрических данных</w:t>
        </w:r>
        <w:r w:rsidR="00764E1C">
          <w:rPr>
            <w:webHidden/>
          </w:rPr>
          <w:tab/>
        </w:r>
        <w:r w:rsidR="00764E1C">
          <w:rPr>
            <w:webHidden/>
          </w:rPr>
          <w:fldChar w:fldCharType="begin"/>
        </w:r>
        <w:r w:rsidR="00764E1C">
          <w:rPr>
            <w:webHidden/>
          </w:rPr>
          <w:instrText xml:space="preserve"> PAGEREF _Toc215138580 \h </w:instrText>
        </w:r>
        <w:r w:rsidR="00764E1C">
          <w:rPr>
            <w:webHidden/>
          </w:rPr>
        </w:r>
        <w:r w:rsidR="00764E1C">
          <w:rPr>
            <w:webHidden/>
          </w:rPr>
          <w:fldChar w:fldCharType="separate"/>
        </w:r>
        <w:r w:rsidR="00464109">
          <w:rPr>
            <w:webHidden/>
          </w:rPr>
          <w:t>20</w:t>
        </w:r>
        <w:r w:rsidR="00764E1C">
          <w:rPr>
            <w:webHidden/>
          </w:rPr>
          <w:fldChar w:fldCharType="end"/>
        </w:r>
      </w:hyperlink>
    </w:p>
    <w:p w14:paraId="4475B781" w14:textId="22ED49EC" w:rsidR="00764E1C" w:rsidRDefault="00570FCF" w:rsidP="00D97900">
      <w:pPr>
        <w:pStyle w:val="18"/>
        <w:jc w:val="both"/>
        <w:rPr>
          <w:rFonts w:asciiTheme="minorHAnsi" w:eastAsiaTheme="minorEastAsia" w:hAnsiTheme="minorHAnsi" w:cstheme="minorBidi"/>
          <w:sz w:val="22"/>
          <w:szCs w:val="22"/>
        </w:rPr>
      </w:pPr>
      <w:hyperlink w:anchor="_Toc215138581" w:history="1">
        <w:r w:rsidR="00764E1C" w:rsidRPr="00147B43">
          <w:rPr>
            <w:rStyle w:val="affe"/>
          </w:rPr>
          <w:t>8. Права субъектов персональных данных и обязанности Акционерного общества «Международный аэропорт Шереметьево»</w:t>
        </w:r>
        <w:r w:rsidR="00764E1C">
          <w:rPr>
            <w:webHidden/>
          </w:rPr>
          <w:tab/>
        </w:r>
        <w:r w:rsidR="00764E1C">
          <w:rPr>
            <w:webHidden/>
          </w:rPr>
          <w:fldChar w:fldCharType="begin"/>
        </w:r>
        <w:r w:rsidR="00764E1C">
          <w:rPr>
            <w:webHidden/>
          </w:rPr>
          <w:instrText xml:space="preserve"> PAGEREF _Toc215138581 \h </w:instrText>
        </w:r>
        <w:r w:rsidR="00764E1C">
          <w:rPr>
            <w:webHidden/>
          </w:rPr>
        </w:r>
        <w:r w:rsidR="00764E1C">
          <w:rPr>
            <w:webHidden/>
          </w:rPr>
          <w:fldChar w:fldCharType="separate"/>
        </w:r>
        <w:r w:rsidR="00464109">
          <w:rPr>
            <w:webHidden/>
          </w:rPr>
          <w:t>20</w:t>
        </w:r>
        <w:r w:rsidR="00764E1C">
          <w:rPr>
            <w:webHidden/>
          </w:rPr>
          <w:fldChar w:fldCharType="end"/>
        </w:r>
      </w:hyperlink>
    </w:p>
    <w:p w14:paraId="730DA953" w14:textId="346ED74F" w:rsidR="00764E1C" w:rsidRDefault="00570FCF" w:rsidP="00D97900">
      <w:pPr>
        <w:pStyle w:val="23"/>
        <w:rPr>
          <w:rFonts w:asciiTheme="minorHAnsi" w:eastAsiaTheme="minorEastAsia" w:hAnsiTheme="minorHAnsi" w:cstheme="minorBidi"/>
          <w:sz w:val="22"/>
          <w:szCs w:val="22"/>
        </w:rPr>
      </w:pPr>
      <w:hyperlink w:anchor="_Toc215138582" w:history="1">
        <w:r w:rsidR="00764E1C" w:rsidRPr="00147B43">
          <w:rPr>
            <w:rStyle w:val="affe"/>
          </w:rPr>
          <w:t>8.1.</w:t>
        </w:r>
        <w:r w:rsidR="00764E1C">
          <w:rPr>
            <w:rFonts w:asciiTheme="minorHAnsi" w:eastAsiaTheme="minorEastAsia" w:hAnsiTheme="minorHAnsi" w:cstheme="minorBidi"/>
            <w:sz w:val="22"/>
            <w:szCs w:val="22"/>
          </w:rPr>
          <w:tab/>
        </w:r>
        <w:r w:rsidR="00764E1C" w:rsidRPr="00147B43">
          <w:rPr>
            <w:rStyle w:val="affe"/>
          </w:rPr>
          <w:t>Права субъектов персональных данных</w:t>
        </w:r>
        <w:r w:rsidR="00764E1C">
          <w:rPr>
            <w:webHidden/>
          </w:rPr>
          <w:tab/>
        </w:r>
        <w:r w:rsidR="00764E1C">
          <w:rPr>
            <w:webHidden/>
          </w:rPr>
          <w:fldChar w:fldCharType="begin"/>
        </w:r>
        <w:r w:rsidR="00764E1C">
          <w:rPr>
            <w:webHidden/>
          </w:rPr>
          <w:instrText xml:space="preserve"> PAGEREF _Toc215138582 \h </w:instrText>
        </w:r>
        <w:r w:rsidR="00764E1C">
          <w:rPr>
            <w:webHidden/>
          </w:rPr>
        </w:r>
        <w:r w:rsidR="00764E1C">
          <w:rPr>
            <w:webHidden/>
          </w:rPr>
          <w:fldChar w:fldCharType="separate"/>
        </w:r>
        <w:r w:rsidR="00464109">
          <w:rPr>
            <w:webHidden/>
          </w:rPr>
          <w:t>20</w:t>
        </w:r>
        <w:r w:rsidR="00764E1C">
          <w:rPr>
            <w:webHidden/>
          </w:rPr>
          <w:fldChar w:fldCharType="end"/>
        </w:r>
      </w:hyperlink>
    </w:p>
    <w:p w14:paraId="6E25D0B5" w14:textId="06C195E3" w:rsidR="00764E1C" w:rsidRDefault="00570FCF" w:rsidP="00D97900">
      <w:pPr>
        <w:pStyle w:val="34"/>
        <w:rPr>
          <w:rFonts w:asciiTheme="minorHAnsi" w:eastAsiaTheme="minorEastAsia" w:hAnsiTheme="minorHAnsi" w:cstheme="minorBidi"/>
          <w:noProof/>
          <w:sz w:val="22"/>
          <w:szCs w:val="22"/>
        </w:rPr>
      </w:pPr>
      <w:hyperlink w:anchor="_Toc215138583" w:history="1">
        <w:r w:rsidR="00764E1C" w:rsidRPr="00147B43">
          <w:rPr>
            <w:rStyle w:val="affe"/>
            <w:noProof/>
          </w:rPr>
          <w:t>8.1.1.</w:t>
        </w:r>
        <w:r w:rsidR="00764E1C">
          <w:rPr>
            <w:rFonts w:asciiTheme="minorHAnsi" w:eastAsiaTheme="minorEastAsia" w:hAnsiTheme="minorHAnsi" w:cstheme="minorBidi"/>
            <w:noProof/>
            <w:sz w:val="22"/>
            <w:szCs w:val="22"/>
          </w:rPr>
          <w:tab/>
        </w:r>
        <w:r w:rsidR="00764E1C" w:rsidRPr="00147B43">
          <w:rPr>
            <w:rStyle w:val="affe"/>
            <w:noProof/>
          </w:rPr>
          <w:t>Право субъекта персональных данных на доступ к его персональным данным</w:t>
        </w:r>
        <w:r w:rsidR="00764E1C">
          <w:rPr>
            <w:noProof/>
            <w:webHidden/>
          </w:rPr>
          <w:tab/>
        </w:r>
        <w:r w:rsidR="00764E1C">
          <w:rPr>
            <w:noProof/>
            <w:webHidden/>
          </w:rPr>
          <w:fldChar w:fldCharType="begin"/>
        </w:r>
        <w:r w:rsidR="00764E1C">
          <w:rPr>
            <w:noProof/>
            <w:webHidden/>
          </w:rPr>
          <w:instrText xml:space="preserve"> PAGEREF _Toc215138583 \h </w:instrText>
        </w:r>
        <w:r w:rsidR="00764E1C">
          <w:rPr>
            <w:noProof/>
            <w:webHidden/>
          </w:rPr>
        </w:r>
        <w:r w:rsidR="00764E1C">
          <w:rPr>
            <w:noProof/>
            <w:webHidden/>
          </w:rPr>
          <w:fldChar w:fldCharType="separate"/>
        </w:r>
        <w:r w:rsidR="00464109">
          <w:rPr>
            <w:noProof/>
            <w:webHidden/>
          </w:rPr>
          <w:t>20</w:t>
        </w:r>
        <w:r w:rsidR="00764E1C">
          <w:rPr>
            <w:noProof/>
            <w:webHidden/>
          </w:rPr>
          <w:fldChar w:fldCharType="end"/>
        </w:r>
      </w:hyperlink>
    </w:p>
    <w:p w14:paraId="3BC49DD3" w14:textId="4BE2A349" w:rsidR="00764E1C" w:rsidRDefault="00570FCF" w:rsidP="00D97900">
      <w:pPr>
        <w:pStyle w:val="34"/>
        <w:rPr>
          <w:rFonts w:asciiTheme="minorHAnsi" w:eastAsiaTheme="minorEastAsia" w:hAnsiTheme="minorHAnsi" w:cstheme="minorBidi"/>
          <w:noProof/>
          <w:sz w:val="22"/>
          <w:szCs w:val="22"/>
        </w:rPr>
      </w:pPr>
      <w:hyperlink w:anchor="_Toc215138584" w:history="1">
        <w:r w:rsidR="00764E1C" w:rsidRPr="00147B43">
          <w:rPr>
            <w:rStyle w:val="affe"/>
            <w:noProof/>
          </w:rPr>
          <w:t>8.1.2.</w:t>
        </w:r>
        <w:r w:rsidR="00764E1C">
          <w:rPr>
            <w:rFonts w:asciiTheme="minorHAnsi" w:eastAsiaTheme="minorEastAsia" w:hAnsiTheme="minorHAnsi" w:cstheme="minorBidi"/>
            <w:noProof/>
            <w:sz w:val="22"/>
            <w:szCs w:val="22"/>
          </w:rPr>
          <w:tab/>
        </w:r>
        <w:r w:rsidR="00764E1C" w:rsidRPr="00147B43">
          <w:rPr>
            <w:rStyle w:val="affe"/>
            <w:noProof/>
          </w:rPr>
          <w:t>Право на обжалование действий или бездействия Акционерного общества «Международный аэропорт Шереметьево»</w:t>
        </w:r>
        <w:r w:rsidR="00764E1C">
          <w:rPr>
            <w:noProof/>
            <w:webHidden/>
          </w:rPr>
          <w:tab/>
        </w:r>
        <w:r w:rsidR="00764E1C">
          <w:rPr>
            <w:noProof/>
            <w:webHidden/>
          </w:rPr>
          <w:fldChar w:fldCharType="begin"/>
        </w:r>
        <w:r w:rsidR="00764E1C">
          <w:rPr>
            <w:noProof/>
            <w:webHidden/>
          </w:rPr>
          <w:instrText xml:space="preserve"> PAGEREF _Toc215138584 \h </w:instrText>
        </w:r>
        <w:r w:rsidR="00764E1C">
          <w:rPr>
            <w:noProof/>
            <w:webHidden/>
          </w:rPr>
        </w:r>
        <w:r w:rsidR="00764E1C">
          <w:rPr>
            <w:noProof/>
            <w:webHidden/>
          </w:rPr>
          <w:fldChar w:fldCharType="separate"/>
        </w:r>
        <w:r w:rsidR="00464109">
          <w:rPr>
            <w:noProof/>
            <w:webHidden/>
          </w:rPr>
          <w:t>23</w:t>
        </w:r>
        <w:r w:rsidR="00764E1C">
          <w:rPr>
            <w:noProof/>
            <w:webHidden/>
          </w:rPr>
          <w:fldChar w:fldCharType="end"/>
        </w:r>
      </w:hyperlink>
    </w:p>
    <w:p w14:paraId="00E77B0D" w14:textId="00BBC450" w:rsidR="00764E1C" w:rsidRDefault="00570FCF" w:rsidP="00D97900">
      <w:pPr>
        <w:pStyle w:val="23"/>
        <w:rPr>
          <w:rFonts w:asciiTheme="minorHAnsi" w:eastAsiaTheme="minorEastAsia" w:hAnsiTheme="minorHAnsi" w:cstheme="minorBidi"/>
          <w:sz w:val="22"/>
          <w:szCs w:val="22"/>
        </w:rPr>
      </w:pPr>
      <w:hyperlink w:anchor="_Toc215138585" w:history="1">
        <w:r w:rsidR="00764E1C" w:rsidRPr="00147B43">
          <w:rPr>
            <w:rStyle w:val="affe"/>
          </w:rPr>
          <w:t>8.2.</w:t>
        </w:r>
        <w:r w:rsidR="00764E1C">
          <w:rPr>
            <w:rFonts w:asciiTheme="minorHAnsi" w:eastAsiaTheme="minorEastAsia" w:hAnsiTheme="minorHAnsi" w:cstheme="minorBidi"/>
            <w:sz w:val="22"/>
            <w:szCs w:val="22"/>
          </w:rPr>
          <w:tab/>
        </w:r>
        <w:r w:rsidR="00764E1C" w:rsidRPr="00147B43">
          <w:rPr>
            <w:rStyle w:val="affe"/>
          </w:rPr>
          <w:t>Обязанности Акционерного общества «Международный аэропорт Шереметьево»</w:t>
        </w:r>
        <w:r w:rsidR="00764E1C">
          <w:rPr>
            <w:webHidden/>
          </w:rPr>
          <w:tab/>
        </w:r>
        <w:r w:rsidR="00764E1C">
          <w:rPr>
            <w:webHidden/>
          </w:rPr>
          <w:fldChar w:fldCharType="begin"/>
        </w:r>
        <w:r w:rsidR="00764E1C">
          <w:rPr>
            <w:webHidden/>
          </w:rPr>
          <w:instrText xml:space="preserve"> PAGEREF _Toc215138585 \h </w:instrText>
        </w:r>
        <w:r w:rsidR="00764E1C">
          <w:rPr>
            <w:webHidden/>
          </w:rPr>
        </w:r>
        <w:r w:rsidR="00764E1C">
          <w:rPr>
            <w:webHidden/>
          </w:rPr>
          <w:fldChar w:fldCharType="separate"/>
        </w:r>
        <w:r w:rsidR="00464109">
          <w:rPr>
            <w:webHidden/>
          </w:rPr>
          <w:t>23</w:t>
        </w:r>
        <w:r w:rsidR="00764E1C">
          <w:rPr>
            <w:webHidden/>
          </w:rPr>
          <w:fldChar w:fldCharType="end"/>
        </w:r>
      </w:hyperlink>
    </w:p>
    <w:p w14:paraId="4B685B91" w14:textId="09C8116D" w:rsidR="00764E1C" w:rsidRDefault="00570FCF" w:rsidP="00D97900">
      <w:pPr>
        <w:pStyle w:val="34"/>
        <w:rPr>
          <w:rFonts w:asciiTheme="minorHAnsi" w:eastAsiaTheme="minorEastAsia" w:hAnsiTheme="minorHAnsi" w:cstheme="minorBidi"/>
          <w:noProof/>
          <w:sz w:val="22"/>
          <w:szCs w:val="22"/>
        </w:rPr>
      </w:pPr>
      <w:hyperlink w:anchor="_Toc215138586" w:history="1">
        <w:r w:rsidR="00764E1C" w:rsidRPr="00147B43">
          <w:rPr>
            <w:rStyle w:val="affe"/>
            <w:noProof/>
          </w:rPr>
          <w:t>8.2.1.</w:t>
        </w:r>
        <w:r w:rsidR="00764E1C">
          <w:rPr>
            <w:rFonts w:asciiTheme="minorHAnsi" w:eastAsiaTheme="minorEastAsia" w:hAnsiTheme="minorHAnsi" w:cstheme="minorBidi"/>
            <w:noProof/>
            <w:sz w:val="22"/>
            <w:szCs w:val="22"/>
          </w:rPr>
          <w:tab/>
        </w:r>
        <w:r w:rsidR="00764E1C" w:rsidRPr="00147B43">
          <w:rPr>
            <w:rStyle w:val="affe"/>
            <w:noProof/>
          </w:rPr>
          <w:t>Обязанности Акционерного общества «Международный аэропорт Шереметьево» при сборе персональных данных</w:t>
        </w:r>
        <w:r w:rsidR="00764E1C">
          <w:rPr>
            <w:noProof/>
            <w:webHidden/>
          </w:rPr>
          <w:tab/>
        </w:r>
        <w:r w:rsidR="00764E1C">
          <w:rPr>
            <w:noProof/>
            <w:webHidden/>
          </w:rPr>
          <w:fldChar w:fldCharType="begin"/>
        </w:r>
        <w:r w:rsidR="00764E1C">
          <w:rPr>
            <w:noProof/>
            <w:webHidden/>
          </w:rPr>
          <w:instrText xml:space="preserve"> PAGEREF _Toc215138586 \h </w:instrText>
        </w:r>
        <w:r w:rsidR="00764E1C">
          <w:rPr>
            <w:noProof/>
            <w:webHidden/>
          </w:rPr>
        </w:r>
        <w:r w:rsidR="00764E1C">
          <w:rPr>
            <w:noProof/>
            <w:webHidden/>
          </w:rPr>
          <w:fldChar w:fldCharType="separate"/>
        </w:r>
        <w:r w:rsidR="00464109">
          <w:rPr>
            <w:noProof/>
            <w:webHidden/>
          </w:rPr>
          <w:t>24</w:t>
        </w:r>
        <w:r w:rsidR="00764E1C">
          <w:rPr>
            <w:noProof/>
            <w:webHidden/>
          </w:rPr>
          <w:fldChar w:fldCharType="end"/>
        </w:r>
      </w:hyperlink>
    </w:p>
    <w:p w14:paraId="7D8DAC34" w14:textId="54ED9013" w:rsidR="00764E1C" w:rsidRDefault="00570FCF" w:rsidP="00D97900">
      <w:pPr>
        <w:pStyle w:val="34"/>
        <w:rPr>
          <w:rFonts w:asciiTheme="minorHAnsi" w:eastAsiaTheme="minorEastAsia" w:hAnsiTheme="minorHAnsi" w:cstheme="minorBidi"/>
          <w:noProof/>
          <w:sz w:val="22"/>
          <w:szCs w:val="22"/>
        </w:rPr>
      </w:pPr>
      <w:hyperlink w:anchor="_Toc215138587" w:history="1">
        <w:r w:rsidR="00764E1C" w:rsidRPr="00147B43">
          <w:rPr>
            <w:rStyle w:val="affe"/>
            <w:noProof/>
          </w:rPr>
          <w:t>8.2.2.</w:t>
        </w:r>
        <w:r w:rsidR="00764E1C">
          <w:rPr>
            <w:rFonts w:asciiTheme="minorHAnsi" w:eastAsiaTheme="minorEastAsia" w:hAnsiTheme="minorHAnsi" w:cstheme="minorBidi"/>
            <w:noProof/>
            <w:sz w:val="22"/>
            <w:szCs w:val="22"/>
          </w:rPr>
          <w:tab/>
        </w:r>
        <w:r w:rsidR="00764E1C" w:rsidRPr="00147B43">
          <w:rPr>
            <w:rStyle w:val="affe"/>
            <w:noProof/>
            <w:highlight w:val="white"/>
          </w:rPr>
          <w:t xml:space="preserve">Меры, направленные на обеспечение выполнения </w:t>
        </w:r>
        <w:r w:rsidR="00764E1C" w:rsidRPr="00147B43">
          <w:rPr>
            <w:rStyle w:val="affe"/>
            <w:noProof/>
          </w:rPr>
          <w:t xml:space="preserve">Акционерным обществом «Международный аэропорт Шереметьево» </w:t>
        </w:r>
        <w:r w:rsidR="00764E1C" w:rsidRPr="00147B43">
          <w:rPr>
            <w:rStyle w:val="affe"/>
            <w:noProof/>
            <w:highlight w:val="white"/>
          </w:rPr>
          <w:t>своих обязанностей</w:t>
        </w:r>
        <w:r w:rsidR="00764E1C">
          <w:rPr>
            <w:noProof/>
            <w:webHidden/>
          </w:rPr>
          <w:tab/>
        </w:r>
        <w:r w:rsidR="00764E1C">
          <w:rPr>
            <w:noProof/>
            <w:webHidden/>
          </w:rPr>
          <w:fldChar w:fldCharType="begin"/>
        </w:r>
        <w:r w:rsidR="00764E1C">
          <w:rPr>
            <w:noProof/>
            <w:webHidden/>
          </w:rPr>
          <w:instrText xml:space="preserve"> PAGEREF _Toc215138587 \h </w:instrText>
        </w:r>
        <w:r w:rsidR="00764E1C">
          <w:rPr>
            <w:noProof/>
            <w:webHidden/>
          </w:rPr>
        </w:r>
        <w:r w:rsidR="00764E1C">
          <w:rPr>
            <w:noProof/>
            <w:webHidden/>
          </w:rPr>
          <w:fldChar w:fldCharType="separate"/>
        </w:r>
        <w:r w:rsidR="00464109">
          <w:rPr>
            <w:noProof/>
            <w:webHidden/>
          </w:rPr>
          <w:t>25</w:t>
        </w:r>
        <w:r w:rsidR="00764E1C">
          <w:rPr>
            <w:noProof/>
            <w:webHidden/>
          </w:rPr>
          <w:fldChar w:fldCharType="end"/>
        </w:r>
      </w:hyperlink>
    </w:p>
    <w:p w14:paraId="3F144D16" w14:textId="4760F636" w:rsidR="00764E1C" w:rsidRDefault="00570FCF" w:rsidP="00D97900">
      <w:pPr>
        <w:pStyle w:val="34"/>
        <w:rPr>
          <w:rFonts w:asciiTheme="minorHAnsi" w:eastAsiaTheme="minorEastAsia" w:hAnsiTheme="minorHAnsi" w:cstheme="minorBidi"/>
          <w:noProof/>
          <w:sz w:val="22"/>
          <w:szCs w:val="22"/>
        </w:rPr>
      </w:pPr>
      <w:hyperlink w:anchor="_Toc215138588" w:history="1">
        <w:r w:rsidR="00764E1C" w:rsidRPr="00147B43">
          <w:rPr>
            <w:rStyle w:val="affe"/>
            <w:noProof/>
          </w:rPr>
          <w:t>8.2.3.</w:t>
        </w:r>
        <w:r w:rsidR="00764E1C">
          <w:rPr>
            <w:rFonts w:asciiTheme="minorHAnsi" w:eastAsiaTheme="minorEastAsia" w:hAnsiTheme="minorHAnsi" w:cstheme="minorBidi"/>
            <w:noProof/>
            <w:sz w:val="22"/>
            <w:szCs w:val="22"/>
          </w:rPr>
          <w:tab/>
        </w:r>
        <w:r w:rsidR="00764E1C" w:rsidRPr="00147B43">
          <w:rPr>
            <w:rStyle w:val="affe"/>
            <w:noProof/>
            <w:highlight w:val="white"/>
          </w:rPr>
          <w:t>Меры по обеспечению безопасности персональных данных при их обработке</w:t>
        </w:r>
        <w:r w:rsidR="00764E1C">
          <w:rPr>
            <w:noProof/>
            <w:webHidden/>
          </w:rPr>
          <w:tab/>
        </w:r>
        <w:r w:rsidR="00764E1C">
          <w:rPr>
            <w:noProof/>
            <w:webHidden/>
          </w:rPr>
          <w:fldChar w:fldCharType="begin"/>
        </w:r>
        <w:r w:rsidR="00764E1C">
          <w:rPr>
            <w:noProof/>
            <w:webHidden/>
          </w:rPr>
          <w:instrText xml:space="preserve"> PAGEREF _Toc215138588 \h </w:instrText>
        </w:r>
        <w:r w:rsidR="00764E1C">
          <w:rPr>
            <w:noProof/>
            <w:webHidden/>
          </w:rPr>
        </w:r>
        <w:r w:rsidR="00764E1C">
          <w:rPr>
            <w:noProof/>
            <w:webHidden/>
          </w:rPr>
          <w:fldChar w:fldCharType="separate"/>
        </w:r>
        <w:r w:rsidR="00464109">
          <w:rPr>
            <w:noProof/>
            <w:webHidden/>
          </w:rPr>
          <w:t>26</w:t>
        </w:r>
        <w:r w:rsidR="00764E1C">
          <w:rPr>
            <w:noProof/>
            <w:webHidden/>
          </w:rPr>
          <w:fldChar w:fldCharType="end"/>
        </w:r>
      </w:hyperlink>
    </w:p>
    <w:p w14:paraId="08DE2B20" w14:textId="37FFD006" w:rsidR="00764E1C" w:rsidRDefault="00570FCF" w:rsidP="00D97900">
      <w:pPr>
        <w:pStyle w:val="18"/>
        <w:jc w:val="both"/>
        <w:rPr>
          <w:rFonts w:asciiTheme="minorHAnsi" w:eastAsiaTheme="minorEastAsia" w:hAnsiTheme="minorHAnsi" w:cstheme="minorBidi"/>
          <w:sz w:val="22"/>
          <w:szCs w:val="22"/>
        </w:rPr>
      </w:pPr>
      <w:hyperlink w:anchor="_Toc215138589" w:history="1">
        <w:r w:rsidR="00764E1C" w:rsidRPr="00147B43">
          <w:rPr>
            <w:rStyle w:val="affe"/>
          </w:rPr>
          <w:t>9. Обязанности Акционерного общества «Международный аэропорт Шереметьево» по актуализации, исправлению, удалению и уничтожению персональных данных, ответы на запросы субъектов на доступ к персональным данным</w:t>
        </w:r>
        <w:r w:rsidR="00764E1C">
          <w:rPr>
            <w:webHidden/>
          </w:rPr>
          <w:tab/>
        </w:r>
        <w:r w:rsidR="00764E1C">
          <w:rPr>
            <w:webHidden/>
          </w:rPr>
          <w:fldChar w:fldCharType="begin"/>
        </w:r>
        <w:r w:rsidR="00764E1C">
          <w:rPr>
            <w:webHidden/>
          </w:rPr>
          <w:instrText xml:space="preserve"> PAGEREF _Toc215138589 \h </w:instrText>
        </w:r>
        <w:r w:rsidR="00764E1C">
          <w:rPr>
            <w:webHidden/>
          </w:rPr>
        </w:r>
        <w:r w:rsidR="00764E1C">
          <w:rPr>
            <w:webHidden/>
          </w:rPr>
          <w:fldChar w:fldCharType="separate"/>
        </w:r>
        <w:r w:rsidR="00464109">
          <w:rPr>
            <w:webHidden/>
          </w:rPr>
          <w:t>27</w:t>
        </w:r>
        <w:r w:rsidR="00764E1C">
          <w:rPr>
            <w:webHidden/>
          </w:rPr>
          <w:fldChar w:fldCharType="end"/>
        </w:r>
      </w:hyperlink>
    </w:p>
    <w:p w14:paraId="4E290DD7" w14:textId="7A3C4C6C" w:rsidR="00764E1C" w:rsidRDefault="00570FCF" w:rsidP="00D97900">
      <w:pPr>
        <w:pStyle w:val="23"/>
        <w:rPr>
          <w:rFonts w:asciiTheme="minorHAnsi" w:eastAsiaTheme="minorEastAsia" w:hAnsiTheme="minorHAnsi" w:cstheme="minorBidi"/>
          <w:sz w:val="22"/>
          <w:szCs w:val="22"/>
        </w:rPr>
      </w:pPr>
      <w:hyperlink w:anchor="_Toc215138590" w:history="1">
        <w:r w:rsidR="00764E1C" w:rsidRPr="00147B43">
          <w:rPr>
            <w:rStyle w:val="affe"/>
          </w:rPr>
          <w:t>9.1.</w:t>
        </w:r>
        <w:r w:rsidR="00764E1C">
          <w:rPr>
            <w:rFonts w:asciiTheme="minorHAnsi" w:eastAsiaTheme="minorEastAsia" w:hAnsiTheme="minorHAnsi" w:cstheme="minorBidi"/>
            <w:sz w:val="22"/>
            <w:szCs w:val="22"/>
          </w:rPr>
          <w:tab/>
        </w:r>
        <w:r w:rsidR="00764E1C" w:rsidRPr="00147B43">
          <w:rPr>
            <w:rStyle w:val="affe"/>
          </w:rPr>
          <w:t xml:space="preserve">Обязанности Акционерного общества «Международный аэропорт Шереметьево»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w:t>
        </w:r>
        <w:r w:rsidR="00D97900">
          <w:rPr>
            <w:rStyle w:val="affe"/>
          </w:rPr>
          <w:t xml:space="preserve">   </w:t>
        </w:r>
        <w:r w:rsidR="00764E1C" w:rsidRPr="00147B43">
          <w:rPr>
            <w:rStyle w:val="affe"/>
          </w:rPr>
          <w:t>данных</w:t>
        </w:r>
        <w:r w:rsidR="00764E1C">
          <w:rPr>
            <w:webHidden/>
          </w:rPr>
          <w:tab/>
        </w:r>
        <w:r w:rsidR="00764E1C">
          <w:rPr>
            <w:webHidden/>
          </w:rPr>
          <w:fldChar w:fldCharType="begin"/>
        </w:r>
        <w:r w:rsidR="00764E1C">
          <w:rPr>
            <w:webHidden/>
          </w:rPr>
          <w:instrText xml:space="preserve"> PAGEREF _Toc215138590 \h </w:instrText>
        </w:r>
        <w:r w:rsidR="00764E1C">
          <w:rPr>
            <w:webHidden/>
          </w:rPr>
        </w:r>
        <w:r w:rsidR="00764E1C">
          <w:rPr>
            <w:webHidden/>
          </w:rPr>
          <w:fldChar w:fldCharType="separate"/>
        </w:r>
        <w:r w:rsidR="00464109">
          <w:rPr>
            <w:webHidden/>
          </w:rPr>
          <w:t>27</w:t>
        </w:r>
        <w:r w:rsidR="00764E1C">
          <w:rPr>
            <w:webHidden/>
          </w:rPr>
          <w:fldChar w:fldCharType="end"/>
        </w:r>
      </w:hyperlink>
    </w:p>
    <w:p w14:paraId="1804D92F" w14:textId="792B7031" w:rsidR="00764E1C" w:rsidRDefault="00570FCF" w:rsidP="00D97900">
      <w:pPr>
        <w:pStyle w:val="23"/>
        <w:rPr>
          <w:rFonts w:asciiTheme="minorHAnsi" w:eastAsiaTheme="minorEastAsia" w:hAnsiTheme="minorHAnsi" w:cstheme="minorBidi"/>
          <w:sz w:val="22"/>
          <w:szCs w:val="22"/>
        </w:rPr>
      </w:pPr>
      <w:hyperlink w:anchor="_Toc215138591" w:history="1">
        <w:r w:rsidR="00764E1C" w:rsidRPr="00147B43">
          <w:rPr>
            <w:rStyle w:val="affe"/>
            <w:highlight w:val="white"/>
          </w:rPr>
          <w:t>9.2.</w:t>
        </w:r>
        <w:r w:rsidR="00764E1C">
          <w:rPr>
            <w:rFonts w:asciiTheme="minorHAnsi" w:eastAsiaTheme="minorEastAsia" w:hAnsiTheme="minorHAnsi" w:cstheme="minorBidi"/>
            <w:sz w:val="22"/>
            <w:szCs w:val="22"/>
          </w:rPr>
          <w:tab/>
        </w:r>
        <w:r w:rsidR="00764E1C" w:rsidRPr="00147B43">
          <w:rPr>
            <w:rStyle w:val="affe"/>
            <w:highlight w:val="white"/>
          </w:rPr>
          <w:t>Обязанности Акционерного общества «Международный аэропорт Шереметьево»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r w:rsidR="00764E1C">
          <w:rPr>
            <w:webHidden/>
          </w:rPr>
          <w:tab/>
        </w:r>
        <w:r w:rsidR="00764E1C">
          <w:rPr>
            <w:webHidden/>
          </w:rPr>
          <w:fldChar w:fldCharType="begin"/>
        </w:r>
        <w:r w:rsidR="00764E1C">
          <w:rPr>
            <w:webHidden/>
          </w:rPr>
          <w:instrText xml:space="preserve"> PAGEREF _Toc215138591 \h </w:instrText>
        </w:r>
        <w:r w:rsidR="00764E1C">
          <w:rPr>
            <w:webHidden/>
          </w:rPr>
        </w:r>
        <w:r w:rsidR="00764E1C">
          <w:rPr>
            <w:webHidden/>
          </w:rPr>
          <w:fldChar w:fldCharType="separate"/>
        </w:r>
        <w:r w:rsidR="00464109">
          <w:rPr>
            <w:webHidden/>
          </w:rPr>
          <w:t>28</w:t>
        </w:r>
        <w:r w:rsidR="00764E1C">
          <w:rPr>
            <w:webHidden/>
          </w:rPr>
          <w:fldChar w:fldCharType="end"/>
        </w:r>
      </w:hyperlink>
    </w:p>
    <w:p w14:paraId="0D0C9F04" w14:textId="3BBEDAF0" w:rsidR="00764E1C" w:rsidRDefault="00570FCF" w:rsidP="00D97900">
      <w:pPr>
        <w:pStyle w:val="18"/>
        <w:jc w:val="both"/>
        <w:rPr>
          <w:rFonts w:asciiTheme="minorHAnsi" w:eastAsiaTheme="minorEastAsia" w:hAnsiTheme="minorHAnsi" w:cstheme="minorBidi"/>
          <w:sz w:val="22"/>
          <w:szCs w:val="22"/>
        </w:rPr>
      </w:pPr>
      <w:hyperlink w:anchor="_Toc215138592" w:history="1">
        <w:r w:rsidR="00764E1C" w:rsidRPr="00147B43">
          <w:rPr>
            <w:rStyle w:val="affe"/>
          </w:rPr>
          <w:t>10. Сферы ответственности</w:t>
        </w:r>
        <w:r w:rsidR="00764E1C">
          <w:rPr>
            <w:webHidden/>
          </w:rPr>
          <w:tab/>
        </w:r>
        <w:r w:rsidR="00764E1C">
          <w:rPr>
            <w:webHidden/>
          </w:rPr>
          <w:fldChar w:fldCharType="begin"/>
        </w:r>
        <w:r w:rsidR="00764E1C">
          <w:rPr>
            <w:webHidden/>
          </w:rPr>
          <w:instrText xml:space="preserve"> PAGEREF _Toc215138592 \h </w:instrText>
        </w:r>
        <w:r w:rsidR="00764E1C">
          <w:rPr>
            <w:webHidden/>
          </w:rPr>
        </w:r>
        <w:r w:rsidR="00764E1C">
          <w:rPr>
            <w:webHidden/>
          </w:rPr>
          <w:fldChar w:fldCharType="separate"/>
        </w:r>
        <w:r w:rsidR="00464109">
          <w:rPr>
            <w:webHidden/>
          </w:rPr>
          <w:t>31</w:t>
        </w:r>
        <w:r w:rsidR="00764E1C">
          <w:rPr>
            <w:webHidden/>
          </w:rPr>
          <w:fldChar w:fldCharType="end"/>
        </w:r>
      </w:hyperlink>
    </w:p>
    <w:p w14:paraId="383D261C" w14:textId="2FE01D9F" w:rsidR="00764E1C" w:rsidRDefault="00570FCF" w:rsidP="00D97900">
      <w:pPr>
        <w:pStyle w:val="23"/>
        <w:rPr>
          <w:rFonts w:asciiTheme="minorHAnsi" w:eastAsiaTheme="minorEastAsia" w:hAnsiTheme="minorHAnsi" w:cstheme="minorBidi"/>
          <w:sz w:val="22"/>
          <w:szCs w:val="22"/>
        </w:rPr>
      </w:pPr>
      <w:hyperlink w:anchor="_Toc215138593" w:history="1">
        <w:r w:rsidR="00764E1C" w:rsidRPr="00147B43">
          <w:rPr>
            <w:rStyle w:val="affe"/>
          </w:rPr>
          <w:t>10.1.</w:t>
        </w:r>
        <w:r w:rsidR="00764E1C">
          <w:rPr>
            <w:rFonts w:asciiTheme="minorHAnsi" w:eastAsiaTheme="minorEastAsia" w:hAnsiTheme="minorHAnsi" w:cstheme="minorBidi"/>
            <w:sz w:val="22"/>
            <w:szCs w:val="22"/>
          </w:rPr>
          <w:tab/>
        </w:r>
        <w:r w:rsidR="00764E1C" w:rsidRPr="00147B43">
          <w:rPr>
            <w:rStyle w:val="affe"/>
            <w:highlight w:val="white"/>
          </w:rPr>
          <w:t>Лица, ответственные за организацию обработки персональных данных в организациях</w:t>
        </w:r>
        <w:r w:rsidR="00764E1C">
          <w:rPr>
            <w:webHidden/>
          </w:rPr>
          <w:tab/>
        </w:r>
        <w:r w:rsidR="00764E1C">
          <w:rPr>
            <w:webHidden/>
          </w:rPr>
          <w:fldChar w:fldCharType="begin"/>
        </w:r>
        <w:r w:rsidR="00764E1C">
          <w:rPr>
            <w:webHidden/>
          </w:rPr>
          <w:instrText xml:space="preserve"> PAGEREF _Toc215138593 \h </w:instrText>
        </w:r>
        <w:r w:rsidR="00764E1C">
          <w:rPr>
            <w:webHidden/>
          </w:rPr>
        </w:r>
        <w:r w:rsidR="00764E1C">
          <w:rPr>
            <w:webHidden/>
          </w:rPr>
          <w:fldChar w:fldCharType="separate"/>
        </w:r>
        <w:r w:rsidR="00464109">
          <w:rPr>
            <w:webHidden/>
          </w:rPr>
          <w:t>31</w:t>
        </w:r>
        <w:r w:rsidR="00764E1C">
          <w:rPr>
            <w:webHidden/>
          </w:rPr>
          <w:fldChar w:fldCharType="end"/>
        </w:r>
      </w:hyperlink>
    </w:p>
    <w:p w14:paraId="1CEBC8DB" w14:textId="1859658F" w:rsidR="00764E1C" w:rsidRDefault="00570FCF" w:rsidP="00D97900">
      <w:pPr>
        <w:pStyle w:val="23"/>
        <w:rPr>
          <w:rFonts w:asciiTheme="minorHAnsi" w:eastAsiaTheme="minorEastAsia" w:hAnsiTheme="minorHAnsi" w:cstheme="minorBidi"/>
          <w:sz w:val="22"/>
          <w:szCs w:val="22"/>
        </w:rPr>
      </w:pPr>
      <w:hyperlink w:anchor="_Toc215138594" w:history="1">
        <w:r w:rsidR="00764E1C" w:rsidRPr="00147B43">
          <w:rPr>
            <w:rStyle w:val="affe"/>
          </w:rPr>
          <w:t>10.2.</w:t>
        </w:r>
        <w:r w:rsidR="00764E1C">
          <w:rPr>
            <w:rFonts w:asciiTheme="minorHAnsi" w:eastAsiaTheme="minorEastAsia" w:hAnsiTheme="minorHAnsi" w:cstheme="minorBidi"/>
            <w:sz w:val="22"/>
            <w:szCs w:val="22"/>
          </w:rPr>
          <w:tab/>
        </w:r>
        <w:r w:rsidR="00764E1C" w:rsidRPr="00147B43">
          <w:rPr>
            <w:rStyle w:val="affe"/>
          </w:rPr>
          <w:t>Ответственность</w:t>
        </w:r>
        <w:r w:rsidR="00764E1C">
          <w:rPr>
            <w:webHidden/>
          </w:rPr>
          <w:tab/>
        </w:r>
        <w:r w:rsidR="00764E1C">
          <w:rPr>
            <w:webHidden/>
          </w:rPr>
          <w:fldChar w:fldCharType="begin"/>
        </w:r>
        <w:r w:rsidR="00764E1C">
          <w:rPr>
            <w:webHidden/>
          </w:rPr>
          <w:instrText xml:space="preserve"> PAGEREF _Toc215138594 \h </w:instrText>
        </w:r>
        <w:r w:rsidR="00764E1C">
          <w:rPr>
            <w:webHidden/>
          </w:rPr>
        </w:r>
        <w:r w:rsidR="00764E1C">
          <w:rPr>
            <w:webHidden/>
          </w:rPr>
          <w:fldChar w:fldCharType="separate"/>
        </w:r>
        <w:r w:rsidR="00464109">
          <w:rPr>
            <w:webHidden/>
          </w:rPr>
          <w:t>31</w:t>
        </w:r>
        <w:r w:rsidR="00764E1C">
          <w:rPr>
            <w:webHidden/>
          </w:rPr>
          <w:fldChar w:fldCharType="end"/>
        </w:r>
      </w:hyperlink>
    </w:p>
    <w:p w14:paraId="1C853461" w14:textId="039CE992" w:rsidR="00764E1C" w:rsidRDefault="00570FCF" w:rsidP="00D97900">
      <w:pPr>
        <w:pStyle w:val="18"/>
        <w:jc w:val="both"/>
        <w:rPr>
          <w:rFonts w:asciiTheme="minorHAnsi" w:eastAsiaTheme="minorEastAsia" w:hAnsiTheme="minorHAnsi" w:cstheme="minorBidi"/>
          <w:sz w:val="22"/>
          <w:szCs w:val="22"/>
        </w:rPr>
      </w:pPr>
      <w:hyperlink w:anchor="_Toc215138595" w:history="1">
        <w:r w:rsidR="00764E1C" w:rsidRPr="00147B43">
          <w:rPr>
            <w:rStyle w:val="affe"/>
          </w:rPr>
          <w:t>Приложение А</w:t>
        </w:r>
        <w:r w:rsidR="008F3C13">
          <w:rPr>
            <w:rStyle w:val="affe"/>
          </w:rPr>
          <w:t>.</w:t>
        </w:r>
        <w:r w:rsidR="00764E1C">
          <w:rPr>
            <w:rStyle w:val="affe"/>
          </w:rPr>
          <w:t xml:space="preserve"> </w:t>
        </w:r>
        <w:r w:rsidR="00764E1C" w:rsidRPr="007629F9">
          <w:t>Перечень нормативных актов и документов, являющихся основанием обработки персональных данных в Акционерном обществе «Международный аэропорт Шереметьево»</w:t>
        </w:r>
        <w:r w:rsidR="00764E1C">
          <w:rPr>
            <w:webHidden/>
          </w:rPr>
          <w:tab/>
        </w:r>
        <w:r w:rsidR="00764E1C">
          <w:rPr>
            <w:webHidden/>
          </w:rPr>
          <w:fldChar w:fldCharType="begin"/>
        </w:r>
        <w:r w:rsidR="00764E1C">
          <w:rPr>
            <w:webHidden/>
          </w:rPr>
          <w:instrText xml:space="preserve"> PAGEREF _Toc215138595 \h </w:instrText>
        </w:r>
        <w:r w:rsidR="00764E1C">
          <w:rPr>
            <w:webHidden/>
          </w:rPr>
        </w:r>
        <w:r w:rsidR="00764E1C">
          <w:rPr>
            <w:webHidden/>
          </w:rPr>
          <w:fldChar w:fldCharType="separate"/>
        </w:r>
        <w:r w:rsidR="00464109">
          <w:rPr>
            <w:webHidden/>
          </w:rPr>
          <w:t>33</w:t>
        </w:r>
        <w:r w:rsidR="00764E1C">
          <w:rPr>
            <w:webHidden/>
          </w:rPr>
          <w:fldChar w:fldCharType="end"/>
        </w:r>
      </w:hyperlink>
    </w:p>
    <w:p w14:paraId="3D373745" w14:textId="1DEEADFB" w:rsidR="00764E1C" w:rsidRDefault="00570FCF" w:rsidP="00D97900">
      <w:pPr>
        <w:pStyle w:val="18"/>
        <w:jc w:val="both"/>
        <w:rPr>
          <w:rFonts w:asciiTheme="minorHAnsi" w:eastAsiaTheme="minorEastAsia" w:hAnsiTheme="minorHAnsi" w:cstheme="minorBidi"/>
          <w:sz w:val="22"/>
          <w:szCs w:val="22"/>
        </w:rPr>
      </w:pPr>
      <w:hyperlink w:anchor="_Toc215138596" w:history="1">
        <w:r w:rsidR="00764E1C" w:rsidRPr="00147B43">
          <w:rPr>
            <w:rStyle w:val="affe"/>
          </w:rPr>
          <w:t>Лист ознакомления</w:t>
        </w:r>
        <w:r w:rsidR="00764E1C">
          <w:rPr>
            <w:webHidden/>
          </w:rPr>
          <w:tab/>
        </w:r>
        <w:r w:rsidR="00764E1C">
          <w:rPr>
            <w:webHidden/>
          </w:rPr>
          <w:fldChar w:fldCharType="begin"/>
        </w:r>
        <w:r w:rsidR="00764E1C">
          <w:rPr>
            <w:webHidden/>
          </w:rPr>
          <w:instrText xml:space="preserve"> PAGEREF _Toc215138596 \h </w:instrText>
        </w:r>
        <w:r w:rsidR="00764E1C">
          <w:rPr>
            <w:webHidden/>
          </w:rPr>
        </w:r>
        <w:r w:rsidR="00764E1C">
          <w:rPr>
            <w:webHidden/>
          </w:rPr>
          <w:fldChar w:fldCharType="separate"/>
        </w:r>
        <w:r w:rsidR="00464109">
          <w:rPr>
            <w:webHidden/>
          </w:rPr>
          <w:t>36</w:t>
        </w:r>
        <w:r w:rsidR="00764E1C">
          <w:rPr>
            <w:webHidden/>
          </w:rPr>
          <w:fldChar w:fldCharType="end"/>
        </w:r>
      </w:hyperlink>
    </w:p>
    <w:p w14:paraId="0A50173B" w14:textId="40040C31" w:rsidR="00764E1C" w:rsidRDefault="00570FCF" w:rsidP="00D97900">
      <w:pPr>
        <w:pStyle w:val="18"/>
        <w:jc w:val="both"/>
        <w:rPr>
          <w:rFonts w:asciiTheme="minorHAnsi" w:eastAsiaTheme="minorEastAsia" w:hAnsiTheme="minorHAnsi" w:cstheme="minorBidi"/>
          <w:sz w:val="22"/>
          <w:szCs w:val="22"/>
        </w:rPr>
      </w:pPr>
      <w:hyperlink w:anchor="_Toc215138597" w:history="1">
        <w:r w:rsidR="00764E1C" w:rsidRPr="00147B43">
          <w:rPr>
            <w:rStyle w:val="affe"/>
          </w:rPr>
          <w:t>Лист учета периодических проверок</w:t>
        </w:r>
        <w:r w:rsidR="00764E1C">
          <w:rPr>
            <w:webHidden/>
          </w:rPr>
          <w:tab/>
        </w:r>
        <w:r w:rsidR="00764E1C">
          <w:rPr>
            <w:webHidden/>
          </w:rPr>
          <w:fldChar w:fldCharType="begin"/>
        </w:r>
        <w:r w:rsidR="00764E1C">
          <w:rPr>
            <w:webHidden/>
          </w:rPr>
          <w:instrText xml:space="preserve"> PAGEREF _Toc215138597 \h </w:instrText>
        </w:r>
        <w:r w:rsidR="00764E1C">
          <w:rPr>
            <w:webHidden/>
          </w:rPr>
        </w:r>
        <w:r w:rsidR="00764E1C">
          <w:rPr>
            <w:webHidden/>
          </w:rPr>
          <w:fldChar w:fldCharType="separate"/>
        </w:r>
        <w:r w:rsidR="00464109">
          <w:rPr>
            <w:webHidden/>
          </w:rPr>
          <w:t>37</w:t>
        </w:r>
        <w:r w:rsidR="00764E1C">
          <w:rPr>
            <w:webHidden/>
          </w:rPr>
          <w:fldChar w:fldCharType="end"/>
        </w:r>
      </w:hyperlink>
    </w:p>
    <w:p w14:paraId="370CE12E" w14:textId="732BDA54" w:rsidR="00A8381A" w:rsidRDefault="00B15DD8" w:rsidP="00080261">
      <w:pPr>
        <w:spacing w:after="120"/>
        <w:sectPr w:rsidR="00A8381A" w:rsidSect="007D4E6A">
          <w:type w:val="continuous"/>
          <w:pgSz w:w="11907" w:h="16839" w:code="9"/>
          <w:pgMar w:top="1134" w:right="567" w:bottom="1134" w:left="1701" w:header="737" w:footer="720" w:gutter="0"/>
          <w:cols w:space="720"/>
          <w:docGrid w:linePitch="381"/>
        </w:sectPr>
      </w:pPr>
      <w:r w:rsidRPr="00A626F3">
        <w:fldChar w:fldCharType="end"/>
      </w:r>
    </w:p>
    <w:p w14:paraId="51CA5A3B" w14:textId="299B57A4" w:rsidR="00A8381A" w:rsidRPr="00A8381A" w:rsidRDefault="00A8381A" w:rsidP="00D97900">
      <w:pPr>
        <w:tabs>
          <w:tab w:val="left" w:pos="0"/>
        </w:tabs>
        <w:spacing w:before="120" w:after="120"/>
        <w:jc w:val="center"/>
        <w:outlineLvl w:val="0"/>
        <w:rPr>
          <w:b/>
          <w:bCs/>
        </w:rPr>
      </w:pPr>
      <w:bookmarkStart w:id="2" w:name="_Toc144808587"/>
      <w:bookmarkStart w:id="3" w:name="_Toc215138552"/>
      <w:r>
        <w:rPr>
          <w:b/>
          <w:bCs/>
        </w:rPr>
        <w:lastRenderedPageBreak/>
        <w:t>Введение</w:t>
      </w:r>
      <w:bookmarkEnd w:id="2"/>
      <w:bookmarkEnd w:id="3"/>
    </w:p>
    <w:p w14:paraId="7A6AFA01" w14:textId="3290A7F2" w:rsidR="00A8381A" w:rsidRDefault="006E3B6F" w:rsidP="004374D4">
      <w:pPr>
        <w:tabs>
          <w:tab w:val="left" w:pos="426"/>
        </w:tabs>
        <w:spacing w:after="120"/>
        <w:ind w:firstLine="567"/>
      </w:pPr>
      <w:r w:rsidRPr="0095029F">
        <w:t xml:space="preserve">Настоящая </w:t>
      </w:r>
      <w:r w:rsidR="002C5E34">
        <w:t xml:space="preserve">Политика </w:t>
      </w:r>
      <w:r w:rsidR="0051474B">
        <w:t>ПК-11.4-</w:t>
      </w:r>
      <w:r w:rsidR="0051474B" w:rsidRPr="00E4540E">
        <w:t>0</w:t>
      </w:r>
      <w:r w:rsidR="00E4540E">
        <w:t>1</w:t>
      </w:r>
      <w:r w:rsidR="0051474B">
        <w:t xml:space="preserve">-25 (Версия-1) </w:t>
      </w:r>
      <w:r w:rsidR="00F43413">
        <w:t>«</w:t>
      </w:r>
      <w:r w:rsidR="00415851" w:rsidRPr="00415851">
        <w:t xml:space="preserve">Организация </w:t>
      </w:r>
      <w:r w:rsidR="002C5E34" w:rsidRPr="00415851">
        <w:t>обработки персональных данных</w:t>
      </w:r>
      <w:r w:rsidR="0051474B" w:rsidRPr="00415851">
        <w:t xml:space="preserve"> </w:t>
      </w:r>
      <w:r w:rsidR="002C5E34" w:rsidRPr="00415851">
        <w:t>в Акционерном обществе «Международный аэропорт Шереметьево»</w:t>
      </w:r>
      <w:r w:rsidRPr="0095029F">
        <w:t xml:space="preserve"> разработана в соотве</w:t>
      </w:r>
      <w:r>
        <w:t>тствии с Федеральным законом</w:t>
      </w:r>
      <w:r w:rsidR="0051474B">
        <w:br/>
      </w:r>
      <w:r>
        <w:t>от </w:t>
      </w:r>
      <w:r w:rsidRPr="0095029F">
        <w:t>27</w:t>
      </w:r>
      <w:r w:rsidR="0051474B">
        <w:t xml:space="preserve"> июля </w:t>
      </w:r>
      <w:r w:rsidRPr="0095029F">
        <w:t>2006</w:t>
      </w:r>
      <w:r w:rsidR="0051474B">
        <w:t xml:space="preserve"> г.</w:t>
      </w:r>
      <w:r w:rsidRPr="0095029F">
        <w:t xml:space="preserve"> № 152-ФЗ </w:t>
      </w:r>
      <w:r>
        <w:t>«</w:t>
      </w:r>
      <w:r w:rsidRPr="0095029F">
        <w:t>О персональных данных</w:t>
      </w:r>
      <w:r>
        <w:t>»</w:t>
      </w:r>
      <w:r w:rsidR="002C5E34">
        <w:t>.</w:t>
      </w:r>
    </w:p>
    <w:p w14:paraId="0C1945B8" w14:textId="77777777" w:rsidR="00A5020E" w:rsidRDefault="00A5020E" w:rsidP="004374D4">
      <w:pPr>
        <w:tabs>
          <w:tab w:val="left" w:pos="426"/>
        </w:tabs>
        <w:spacing w:after="120"/>
        <w:ind w:firstLine="567"/>
        <w:sectPr w:rsidR="00A5020E" w:rsidSect="00DF2951">
          <w:pgSz w:w="11907" w:h="16839" w:code="9"/>
          <w:pgMar w:top="1134" w:right="567" w:bottom="1134" w:left="1701" w:header="737" w:footer="720" w:gutter="0"/>
          <w:cols w:space="720"/>
          <w:docGrid w:linePitch="381"/>
        </w:sectPr>
      </w:pPr>
    </w:p>
    <w:p w14:paraId="0FB106F2" w14:textId="32402607" w:rsidR="00413D1D" w:rsidRPr="00BC1C40" w:rsidRDefault="00426B6B" w:rsidP="004374D4">
      <w:pPr>
        <w:pStyle w:val="10"/>
        <w:tabs>
          <w:tab w:val="left" w:pos="1134"/>
        </w:tabs>
        <w:spacing w:before="120" w:after="120"/>
        <w:ind w:left="0" w:firstLine="567"/>
        <w:jc w:val="both"/>
        <w:outlineLvl w:val="0"/>
      </w:pPr>
      <w:bookmarkStart w:id="4" w:name="_Toc144808232"/>
      <w:bookmarkStart w:id="5" w:name="_Toc144808588"/>
      <w:r>
        <w:lastRenderedPageBreak/>
        <w:tab/>
      </w:r>
      <w:bookmarkStart w:id="6" w:name="_Toc215138553"/>
      <w:r w:rsidR="00A5020E" w:rsidRPr="006E3B6F">
        <w:t xml:space="preserve">Область </w:t>
      </w:r>
      <w:r w:rsidR="00A5020E" w:rsidRPr="00BC1C40">
        <w:t>применения</w:t>
      </w:r>
      <w:bookmarkEnd w:id="4"/>
      <w:bookmarkEnd w:id="5"/>
      <w:bookmarkEnd w:id="6"/>
    </w:p>
    <w:p w14:paraId="7A488988" w14:textId="6D78ACC7" w:rsidR="002C5E34" w:rsidRPr="00BC1C40" w:rsidRDefault="002C5E34" w:rsidP="004374D4">
      <w:pPr>
        <w:pStyle w:val="22"/>
        <w:tabs>
          <w:tab w:val="clear" w:pos="1865"/>
          <w:tab w:val="num" w:pos="1134"/>
        </w:tabs>
        <w:spacing w:before="0" w:after="120"/>
        <w:ind w:left="0" w:firstLine="567"/>
        <w:rPr>
          <w:b w:val="0"/>
          <w:bCs w:val="0"/>
        </w:rPr>
      </w:pPr>
      <w:bookmarkStart w:id="7" w:name="_Toc144808233"/>
      <w:r w:rsidRPr="00607367">
        <w:rPr>
          <w:b w:val="0"/>
          <w:bCs w:val="0"/>
        </w:rPr>
        <w:t xml:space="preserve">Настоящая Политика </w:t>
      </w:r>
      <w:r w:rsidR="0051474B" w:rsidRPr="00607367">
        <w:rPr>
          <w:b w:val="0"/>
          <w:bCs w:val="0"/>
        </w:rPr>
        <w:t>ПК-11.4-0</w:t>
      </w:r>
      <w:r w:rsidR="00E4540E" w:rsidRPr="00607367">
        <w:rPr>
          <w:b w:val="0"/>
          <w:bCs w:val="0"/>
        </w:rPr>
        <w:t>1</w:t>
      </w:r>
      <w:r w:rsidR="0051474B" w:rsidRPr="00BC1C40">
        <w:rPr>
          <w:b w:val="0"/>
          <w:bCs w:val="0"/>
        </w:rPr>
        <w:t>-25 (Версия-1)</w:t>
      </w:r>
      <w:r w:rsidRPr="00BC1C40">
        <w:rPr>
          <w:b w:val="0"/>
          <w:bCs w:val="0"/>
        </w:rPr>
        <w:t xml:space="preserve"> </w:t>
      </w:r>
      <w:r w:rsidR="00F43413">
        <w:rPr>
          <w:b w:val="0"/>
          <w:bCs w:val="0"/>
        </w:rPr>
        <w:t>«</w:t>
      </w:r>
      <w:r w:rsidR="00415851">
        <w:rPr>
          <w:b w:val="0"/>
          <w:bCs w:val="0"/>
        </w:rPr>
        <w:t>Организация</w:t>
      </w:r>
      <w:r w:rsidRPr="00415851">
        <w:rPr>
          <w:b w:val="0"/>
          <w:bCs w:val="0"/>
        </w:rPr>
        <w:t xml:space="preserve"> обработки персональных данных в Акционерном обществе «Международный аэропорт Шереметьево»</w:t>
      </w:r>
      <w:r w:rsidR="0051474B" w:rsidRPr="00BC1C40">
        <w:rPr>
          <w:b w:val="0"/>
          <w:bCs w:val="0"/>
        </w:rPr>
        <w:t xml:space="preserve"> </w:t>
      </w:r>
      <w:r w:rsidRPr="00BC1C40">
        <w:rPr>
          <w:b w:val="0"/>
          <w:bCs w:val="0"/>
        </w:rPr>
        <w:t xml:space="preserve">(далее – Политика) разработана с целью обеспечения защиты прав и свобод субъектов персональных данных при обработке их персональных данных </w:t>
      </w:r>
      <w:r w:rsidR="0051474B" w:rsidRPr="00BC1C40">
        <w:rPr>
          <w:b w:val="0"/>
          <w:bCs w:val="0"/>
        </w:rPr>
        <w:t>Акционерным обществом «Международный аэропорт Шереметьево»</w:t>
      </w:r>
      <w:r w:rsidRPr="00BC1C40">
        <w:rPr>
          <w:b w:val="0"/>
          <w:bCs w:val="0"/>
        </w:rPr>
        <w:t>.</w:t>
      </w:r>
      <w:bookmarkEnd w:id="7"/>
    </w:p>
    <w:p w14:paraId="33897674" w14:textId="1D2C9274" w:rsidR="00A5020E" w:rsidRPr="00BC1C40" w:rsidRDefault="00A5020E" w:rsidP="004374D4">
      <w:pPr>
        <w:pStyle w:val="22"/>
        <w:numPr>
          <w:ilvl w:val="0"/>
          <w:numId w:val="0"/>
        </w:numPr>
        <w:tabs>
          <w:tab w:val="left" w:pos="1134"/>
        </w:tabs>
        <w:spacing w:before="0" w:after="120"/>
        <w:ind w:firstLine="567"/>
        <w:rPr>
          <w:b w:val="0"/>
          <w:bCs w:val="0"/>
        </w:rPr>
      </w:pPr>
      <w:bookmarkStart w:id="8" w:name="_Toc144808234"/>
      <w:r w:rsidRPr="00607367">
        <w:rPr>
          <w:b w:val="0"/>
          <w:bCs w:val="0"/>
        </w:rPr>
        <w:t>Положения Политики распространяются на все отношения, связанные</w:t>
      </w:r>
      <w:r w:rsidR="009C6584" w:rsidRPr="00607367">
        <w:rPr>
          <w:b w:val="0"/>
          <w:bCs w:val="0"/>
        </w:rPr>
        <w:br/>
      </w:r>
      <w:r w:rsidRPr="00BC1C40">
        <w:rPr>
          <w:b w:val="0"/>
          <w:bCs w:val="0"/>
        </w:rPr>
        <w:t xml:space="preserve">с обработкой персональных данных, осуществляемой </w:t>
      </w:r>
      <w:r w:rsidR="0051474B" w:rsidRPr="00BC1C40">
        <w:rPr>
          <w:b w:val="0"/>
          <w:bCs w:val="0"/>
        </w:rPr>
        <w:t>АО «МАШ»</w:t>
      </w:r>
      <w:r w:rsidR="009C6584" w:rsidRPr="00BC1C40">
        <w:rPr>
          <w:b w:val="0"/>
          <w:bCs w:val="0"/>
        </w:rPr>
        <w:br/>
      </w:r>
      <w:r w:rsidR="004055DC" w:rsidRPr="00BC1C40">
        <w:rPr>
          <w:b w:val="0"/>
          <w:bCs w:val="0"/>
        </w:rPr>
        <w:t>с использованием средств автоматизации, в том числе</w:t>
      </w:r>
      <w:r w:rsidR="00262D1C" w:rsidRPr="00BC1C40">
        <w:rPr>
          <w:b w:val="0"/>
          <w:bCs w:val="0"/>
        </w:rPr>
        <w:t xml:space="preserve"> </w:t>
      </w:r>
      <w:r w:rsidR="004055DC" w:rsidRPr="00BC1C40">
        <w:rPr>
          <w:b w:val="0"/>
          <w:bCs w:val="0"/>
        </w:rPr>
        <w:t>в информационно-телекоммуникационных сетях, или без использования таких средств,</w:t>
      </w:r>
      <w:r w:rsidR="00262D1C" w:rsidRPr="00BC1C40">
        <w:rPr>
          <w:b w:val="0"/>
          <w:bCs w:val="0"/>
        </w:rPr>
        <w:br/>
      </w:r>
      <w:r w:rsidR="004055DC" w:rsidRPr="00BC1C40">
        <w:rPr>
          <w:b w:val="0"/>
          <w:bCs w:val="0"/>
        </w:rPr>
        <w:t>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w:t>
      </w:r>
      <w:r w:rsidR="004055DC" w:rsidRPr="00BC1C40">
        <w:rPr>
          <w:b w:val="0"/>
          <w:bCs w:val="0"/>
        </w:rPr>
        <w:br/>
        <w:t>в картотеках или иных систематизированных собраниях персональных данных, и (или) доступ к таким персональным данным.</w:t>
      </w:r>
      <w:bookmarkEnd w:id="8"/>
    </w:p>
    <w:p w14:paraId="3B921064" w14:textId="04E18C14" w:rsidR="00A5020E" w:rsidRPr="00BC1C40" w:rsidRDefault="00A5020E" w:rsidP="004374D4">
      <w:pPr>
        <w:pStyle w:val="22"/>
        <w:tabs>
          <w:tab w:val="clear" w:pos="1865"/>
          <w:tab w:val="num" w:pos="1134"/>
        </w:tabs>
        <w:spacing w:before="0" w:after="120"/>
        <w:ind w:left="0" w:firstLine="567"/>
        <w:rPr>
          <w:b w:val="0"/>
          <w:bCs w:val="0"/>
        </w:rPr>
      </w:pPr>
      <w:bookmarkStart w:id="9" w:name="_Toc144808235"/>
      <w:r w:rsidRPr="00BC1C40">
        <w:rPr>
          <w:b w:val="0"/>
          <w:bCs w:val="0"/>
        </w:rPr>
        <w:t xml:space="preserve">Настоящей Политикой должны руководствоваться все </w:t>
      </w:r>
      <w:r w:rsidR="00112E24" w:rsidRPr="00BC1C40">
        <w:rPr>
          <w:b w:val="0"/>
          <w:bCs w:val="0"/>
        </w:rPr>
        <w:t>работники</w:t>
      </w:r>
      <w:r w:rsidR="0009572F" w:rsidRPr="00BC1C40">
        <w:rPr>
          <w:b w:val="0"/>
          <w:bCs w:val="0"/>
        </w:rPr>
        <w:br/>
        <w:t>АО «МАШ»</w:t>
      </w:r>
      <w:r w:rsidRPr="00BC1C40">
        <w:rPr>
          <w:b w:val="0"/>
          <w:bCs w:val="0"/>
        </w:rPr>
        <w:t>, осуществляющие обработку персональных данных или имеющие</w:t>
      </w:r>
      <w:r w:rsidR="00CA7971" w:rsidRPr="00BC1C40">
        <w:rPr>
          <w:b w:val="0"/>
          <w:bCs w:val="0"/>
        </w:rPr>
        <w:br/>
      </w:r>
      <w:r w:rsidRPr="00BC1C40">
        <w:rPr>
          <w:b w:val="0"/>
          <w:bCs w:val="0"/>
        </w:rPr>
        <w:t>к ним доступ.</w:t>
      </w:r>
      <w:bookmarkEnd w:id="9"/>
    </w:p>
    <w:p w14:paraId="336B189D" w14:textId="5FDD639F" w:rsidR="006E3B6F" w:rsidRPr="00394023" w:rsidRDefault="006E3B6F" w:rsidP="004374D4">
      <w:pPr>
        <w:pStyle w:val="22"/>
        <w:tabs>
          <w:tab w:val="clear" w:pos="1865"/>
          <w:tab w:val="left" w:pos="1134"/>
        </w:tabs>
        <w:ind w:left="0" w:firstLine="567"/>
        <w:rPr>
          <w:b w:val="0"/>
          <w:bCs w:val="0"/>
        </w:rPr>
      </w:pPr>
      <w:bookmarkStart w:id="10" w:name="_Toc144808236"/>
      <w:r w:rsidRPr="00BC1C40">
        <w:rPr>
          <w:b w:val="0"/>
          <w:bCs w:val="0"/>
        </w:rPr>
        <w:t>Политика подлежит опубликованию на</w:t>
      </w:r>
      <w:r w:rsidR="00713402" w:rsidRPr="00BC1C40">
        <w:rPr>
          <w:b w:val="0"/>
          <w:bCs w:val="0"/>
        </w:rPr>
        <w:t xml:space="preserve"> всех</w:t>
      </w:r>
      <w:r w:rsidRPr="00BC1C40">
        <w:rPr>
          <w:b w:val="0"/>
          <w:bCs w:val="0"/>
        </w:rPr>
        <w:t xml:space="preserve"> официальн</w:t>
      </w:r>
      <w:r w:rsidR="00713402" w:rsidRPr="00BC1C40">
        <w:rPr>
          <w:b w:val="0"/>
          <w:bCs w:val="0"/>
        </w:rPr>
        <w:t>ых</w:t>
      </w:r>
      <w:r w:rsidRPr="00BC1C40">
        <w:rPr>
          <w:b w:val="0"/>
          <w:bCs w:val="0"/>
        </w:rPr>
        <w:t xml:space="preserve"> сайт</w:t>
      </w:r>
      <w:r w:rsidR="00713402" w:rsidRPr="00BC1C40">
        <w:rPr>
          <w:b w:val="0"/>
          <w:bCs w:val="0"/>
        </w:rPr>
        <w:t>ах</w:t>
      </w:r>
      <w:r w:rsidR="0009572F" w:rsidRPr="00BC1C40">
        <w:rPr>
          <w:b w:val="0"/>
          <w:bCs w:val="0"/>
        </w:rPr>
        <w:br/>
        <w:t>АО «МАШ»</w:t>
      </w:r>
      <w:r w:rsidR="00713402" w:rsidRPr="00BC1C40">
        <w:rPr>
          <w:b w:val="0"/>
          <w:bCs w:val="0"/>
        </w:rPr>
        <w:t>:</w:t>
      </w:r>
      <w:r w:rsidR="000E4D9D">
        <w:rPr>
          <w:b w:val="0"/>
          <w:bCs w:val="0"/>
        </w:rPr>
        <w:t xml:space="preserve"> </w:t>
      </w:r>
      <w:hyperlink r:id="rId14" w:history="1">
        <w:r w:rsidR="007A0A4F" w:rsidRPr="008E360A">
          <w:rPr>
            <w:rStyle w:val="affe"/>
            <w:b w:val="0"/>
            <w:bCs w:val="0"/>
          </w:rPr>
          <w:t>https://www.svo.</w:t>
        </w:r>
        <w:r w:rsidR="007A0A4F" w:rsidRPr="008E360A">
          <w:rPr>
            <w:rStyle w:val="affe"/>
            <w:b w:val="0"/>
            <w:bCs w:val="0"/>
            <w:lang w:val="en-US"/>
          </w:rPr>
          <w:t>su</w:t>
        </w:r>
      </w:hyperlink>
      <w:r w:rsidR="00713402">
        <w:rPr>
          <w:b w:val="0"/>
          <w:bCs w:val="0"/>
        </w:rPr>
        <w:t xml:space="preserve">; </w:t>
      </w:r>
      <w:hyperlink r:id="rId15" w:history="1">
        <w:r w:rsidR="007A0A4F" w:rsidRPr="008E360A">
          <w:rPr>
            <w:rStyle w:val="affe"/>
            <w:b w:val="0"/>
            <w:bCs w:val="0"/>
          </w:rPr>
          <w:t>https://</w:t>
        </w:r>
        <w:r w:rsidR="007A0A4F" w:rsidRPr="008E360A">
          <w:rPr>
            <w:rStyle w:val="affe"/>
            <w:b w:val="0"/>
            <w:bCs w:val="0"/>
            <w:lang w:val="en-US"/>
          </w:rPr>
          <w:t>job</w:t>
        </w:r>
        <w:r w:rsidR="007A0A4F" w:rsidRPr="008E360A">
          <w:rPr>
            <w:rStyle w:val="affe"/>
            <w:b w:val="0"/>
            <w:bCs w:val="0"/>
          </w:rPr>
          <w:t>.svo.</w:t>
        </w:r>
        <w:r w:rsidR="007A0A4F" w:rsidRPr="008E360A">
          <w:rPr>
            <w:rStyle w:val="affe"/>
            <w:b w:val="0"/>
            <w:bCs w:val="0"/>
            <w:lang w:val="en-US"/>
          </w:rPr>
          <w:t>su</w:t>
        </w:r>
      </w:hyperlink>
      <w:r w:rsidR="00E00C8C">
        <w:rPr>
          <w:b w:val="0"/>
          <w:bCs w:val="0"/>
        </w:rPr>
        <w:t>;</w:t>
      </w:r>
      <w:r w:rsidR="00E00C8C" w:rsidRPr="00E00C8C">
        <w:rPr>
          <w:b w:val="0"/>
          <w:bCs w:val="0"/>
        </w:rPr>
        <w:t xml:space="preserve"> </w:t>
      </w:r>
      <w:hyperlink r:id="rId16" w:history="1">
        <w:r w:rsidR="007A0A4F" w:rsidRPr="008E360A">
          <w:rPr>
            <w:rStyle w:val="affe"/>
            <w:b w:val="0"/>
            <w:bCs w:val="0"/>
          </w:rPr>
          <w:t>https://</w:t>
        </w:r>
        <w:r w:rsidR="007A0A4F" w:rsidRPr="008E360A">
          <w:rPr>
            <w:rStyle w:val="affe"/>
            <w:b w:val="0"/>
            <w:bCs w:val="0"/>
            <w:lang w:val="en-US"/>
          </w:rPr>
          <w:t>med</w:t>
        </w:r>
        <w:r w:rsidR="007A0A4F" w:rsidRPr="008E360A">
          <w:rPr>
            <w:rStyle w:val="affe"/>
            <w:b w:val="0"/>
            <w:bCs w:val="0"/>
          </w:rPr>
          <w:t>.svo.</w:t>
        </w:r>
        <w:proofErr w:type="spellStart"/>
        <w:r w:rsidR="007A0A4F" w:rsidRPr="008E360A">
          <w:rPr>
            <w:rStyle w:val="affe"/>
            <w:b w:val="0"/>
            <w:bCs w:val="0"/>
            <w:lang w:val="en-US"/>
          </w:rPr>
          <w:t>su</w:t>
        </w:r>
        <w:proofErr w:type="spellEnd"/>
      </w:hyperlink>
      <w:r w:rsidRPr="00394023">
        <w:rPr>
          <w:b w:val="0"/>
          <w:bCs w:val="0"/>
        </w:rPr>
        <w:t>.</w:t>
      </w:r>
      <w:bookmarkEnd w:id="10"/>
    </w:p>
    <w:p w14:paraId="3F1C5263" w14:textId="25044EE7" w:rsidR="00E43C24" w:rsidRPr="007778AB" w:rsidRDefault="00AB4D30" w:rsidP="004374D4">
      <w:pPr>
        <w:pStyle w:val="10"/>
        <w:tabs>
          <w:tab w:val="left" w:pos="1134"/>
        </w:tabs>
        <w:spacing w:before="120" w:after="120"/>
        <w:ind w:left="0" w:firstLine="567"/>
        <w:jc w:val="both"/>
        <w:outlineLvl w:val="0"/>
      </w:pPr>
      <w:bookmarkStart w:id="11" w:name="_Toc144808237"/>
      <w:bookmarkStart w:id="12" w:name="_Toc144808589"/>
      <w:r w:rsidRPr="00394023">
        <w:tab/>
      </w:r>
      <w:bookmarkStart w:id="13" w:name="_Toc215138554"/>
      <w:r w:rsidR="00E43C24" w:rsidRPr="00BC1C40">
        <w:t>Нормативные ссылки</w:t>
      </w:r>
      <w:bookmarkEnd w:id="11"/>
      <w:bookmarkEnd w:id="12"/>
      <w:bookmarkEnd w:id="13"/>
    </w:p>
    <w:p w14:paraId="13F84CB5" w14:textId="2BC92281" w:rsidR="00A5020E" w:rsidRPr="00607367" w:rsidRDefault="00E43C24" w:rsidP="004374D4">
      <w:pPr>
        <w:tabs>
          <w:tab w:val="left" w:pos="426"/>
        </w:tabs>
        <w:spacing w:after="120"/>
        <w:ind w:firstLine="567"/>
      </w:pPr>
      <w:r w:rsidRPr="00607367">
        <w:t>В Политике использованы положения и сделаны ссылки на следующие документы: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5664"/>
      </w:tblGrid>
      <w:tr w:rsidR="00BC1C40" w:rsidRPr="00BC1C40" w14:paraId="5AE8963F" w14:textId="77777777" w:rsidTr="00386539">
        <w:trPr>
          <w:trHeight w:val="20"/>
        </w:trPr>
        <w:tc>
          <w:tcPr>
            <w:tcW w:w="2059" w:type="pct"/>
          </w:tcPr>
          <w:p w14:paraId="64416481" w14:textId="719510FB" w:rsidR="0009572F" w:rsidRPr="00BC1C40" w:rsidRDefault="0009572F" w:rsidP="004374D4">
            <w:pPr>
              <w:pStyle w:val="19"/>
              <w:spacing w:before="0" w:after="0"/>
              <w:rPr>
                <w:sz w:val="28"/>
                <w:szCs w:val="28"/>
              </w:rPr>
            </w:pPr>
            <w:r w:rsidRPr="00BC1C40">
              <w:rPr>
                <w:sz w:val="28"/>
                <w:szCs w:val="28"/>
              </w:rPr>
              <w:t>Федеральный закон</w:t>
            </w:r>
            <w:r w:rsidR="00A30F45" w:rsidRPr="00BC1C40">
              <w:rPr>
                <w:sz w:val="28"/>
                <w:szCs w:val="28"/>
              </w:rPr>
              <w:br/>
            </w:r>
            <w:r w:rsidRPr="00BC1C40">
              <w:rPr>
                <w:sz w:val="28"/>
                <w:szCs w:val="28"/>
              </w:rPr>
              <w:t>от 27 июля 2006 г. № 152-ФЗ</w:t>
            </w:r>
          </w:p>
        </w:tc>
        <w:tc>
          <w:tcPr>
            <w:tcW w:w="2941" w:type="pct"/>
          </w:tcPr>
          <w:p w14:paraId="3BB99DD4" w14:textId="5501F54E" w:rsidR="0009572F" w:rsidRPr="00BC1C40" w:rsidRDefault="0009572F" w:rsidP="004374D4">
            <w:pPr>
              <w:pStyle w:val="19"/>
              <w:spacing w:before="0" w:after="0"/>
              <w:jc w:val="both"/>
              <w:rPr>
                <w:sz w:val="28"/>
                <w:szCs w:val="28"/>
              </w:rPr>
            </w:pPr>
            <w:r w:rsidRPr="00BC1C40">
              <w:rPr>
                <w:sz w:val="28"/>
                <w:szCs w:val="28"/>
              </w:rPr>
              <w:t>«О персональных данных»;</w:t>
            </w:r>
          </w:p>
        </w:tc>
      </w:tr>
      <w:tr w:rsidR="00BC1C40" w:rsidRPr="00BC1C40" w14:paraId="1C8DB2E8" w14:textId="77777777" w:rsidTr="00386539">
        <w:trPr>
          <w:trHeight w:val="20"/>
        </w:trPr>
        <w:tc>
          <w:tcPr>
            <w:tcW w:w="2059" w:type="pct"/>
          </w:tcPr>
          <w:p w14:paraId="0255C560" w14:textId="28F03400" w:rsidR="00CE4058" w:rsidRPr="00BC1C40" w:rsidRDefault="00CE4058" w:rsidP="004374D4">
            <w:pPr>
              <w:pStyle w:val="19"/>
              <w:spacing w:before="0" w:after="0"/>
              <w:rPr>
                <w:sz w:val="28"/>
                <w:szCs w:val="28"/>
              </w:rPr>
            </w:pPr>
            <w:r w:rsidRPr="00BC1C40">
              <w:rPr>
                <w:sz w:val="28"/>
                <w:szCs w:val="28"/>
              </w:rPr>
              <w:t>Рекомендации Роскомнадзор</w:t>
            </w:r>
            <w:r w:rsidR="00BC1C40">
              <w:rPr>
                <w:sz w:val="28"/>
                <w:szCs w:val="28"/>
              </w:rPr>
              <w:t>а</w:t>
            </w:r>
            <w:r w:rsidRPr="00BC1C40">
              <w:rPr>
                <w:sz w:val="28"/>
                <w:szCs w:val="28"/>
              </w:rPr>
              <w:t xml:space="preserve"> (Федеральной службы</w:t>
            </w:r>
            <w:r w:rsidR="009C6584" w:rsidRPr="00607367">
              <w:rPr>
                <w:sz w:val="28"/>
                <w:szCs w:val="28"/>
              </w:rPr>
              <w:br/>
            </w:r>
            <w:r w:rsidRPr="00607367">
              <w:rPr>
                <w:sz w:val="28"/>
                <w:szCs w:val="28"/>
              </w:rPr>
              <w:t>по надзору в сфере связи, информационных технологий и массовых коммуникаций)</w:t>
            </w:r>
            <w:r w:rsidR="009C6584" w:rsidRPr="00BC1C40">
              <w:rPr>
                <w:sz w:val="28"/>
                <w:szCs w:val="28"/>
              </w:rPr>
              <w:br/>
            </w:r>
            <w:r w:rsidRPr="00BC1C40">
              <w:rPr>
                <w:sz w:val="28"/>
                <w:szCs w:val="28"/>
              </w:rPr>
              <w:t>от 31 июля 2017 г.</w:t>
            </w:r>
          </w:p>
        </w:tc>
        <w:tc>
          <w:tcPr>
            <w:tcW w:w="2941" w:type="pct"/>
          </w:tcPr>
          <w:p w14:paraId="2F81AB19" w14:textId="78F29D57" w:rsidR="00CE4058" w:rsidRPr="00BC1C40" w:rsidRDefault="00CE4058" w:rsidP="004374D4">
            <w:pPr>
              <w:pStyle w:val="19"/>
              <w:spacing w:before="0" w:after="0"/>
              <w:jc w:val="both"/>
              <w:rPr>
                <w:rFonts w:ascii="Cambria" w:hAnsi="Cambria"/>
                <w:b/>
                <w:bCs/>
                <w:snapToGrid/>
                <w:kern w:val="32"/>
                <w:sz w:val="28"/>
                <w:szCs w:val="28"/>
              </w:rPr>
            </w:pPr>
            <w:r w:rsidRPr="00BC1C40">
              <w:rPr>
                <w:sz w:val="28"/>
                <w:szCs w:val="28"/>
              </w:rPr>
              <w:t>«Рекомендации по составлению документа, определяющего политику оператора</w:t>
            </w:r>
            <w:r w:rsidR="00262D1C" w:rsidRPr="00BC1C40">
              <w:rPr>
                <w:sz w:val="28"/>
                <w:szCs w:val="28"/>
              </w:rPr>
              <w:br/>
            </w:r>
            <w:r w:rsidRPr="00BC1C40">
              <w:rPr>
                <w:sz w:val="28"/>
                <w:szCs w:val="28"/>
              </w:rPr>
              <w:t>в отношении обработки персональных данных, в порядке, установленном Федеральным законом от 27 июля 2006 года № 152-ФЗ</w:t>
            </w:r>
            <w:r w:rsidR="009C6584" w:rsidRPr="00BC1C40">
              <w:rPr>
                <w:sz w:val="28"/>
                <w:szCs w:val="28"/>
              </w:rPr>
              <w:t xml:space="preserve"> </w:t>
            </w:r>
            <w:r w:rsidRPr="00BC1C40">
              <w:rPr>
                <w:sz w:val="28"/>
                <w:szCs w:val="28"/>
              </w:rPr>
              <w:t>«О персональных данных»</w:t>
            </w:r>
            <w:r w:rsidR="00E86FCF">
              <w:rPr>
                <w:sz w:val="28"/>
                <w:szCs w:val="28"/>
              </w:rPr>
              <w:t>;</w:t>
            </w:r>
          </w:p>
        </w:tc>
      </w:tr>
      <w:tr w:rsidR="00BC1C40" w:rsidRPr="00BC1C40" w14:paraId="4F08C1C7" w14:textId="77777777" w:rsidTr="00386539">
        <w:trPr>
          <w:trHeight w:val="641"/>
        </w:trPr>
        <w:tc>
          <w:tcPr>
            <w:tcW w:w="2059" w:type="pct"/>
          </w:tcPr>
          <w:p w14:paraId="27D8CCA0" w14:textId="77777777" w:rsidR="0009572F" w:rsidRPr="00BC1C40" w:rsidRDefault="0009572F" w:rsidP="004374D4">
            <w:pPr>
              <w:pStyle w:val="19"/>
              <w:spacing w:before="0" w:after="0"/>
              <w:rPr>
                <w:sz w:val="28"/>
                <w:szCs w:val="28"/>
              </w:rPr>
            </w:pPr>
            <w:r w:rsidRPr="00BC1C40">
              <w:rPr>
                <w:sz w:val="28"/>
                <w:szCs w:val="28"/>
              </w:rPr>
              <w:t xml:space="preserve">приказ АО «МАШ» </w:t>
            </w:r>
          </w:p>
          <w:p w14:paraId="432ED284" w14:textId="12542EC1" w:rsidR="0009572F" w:rsidRPr="00BC1C40" w:rsidRDefault="0009572F" w:rsidP="004374D4">
            <w:pPr>
              <w:pStyle w:val="19"/>
              <w:spacing w:before="0" w:after="0"/>
              <w:rPr>
                <w:sz w:val="28"/>
                <w:szCs w:val="28"/>
              </w:rPr>
            </w:pPr>
            <w:r w:rsidRPr="00BC1C40">
              <w:rPr>
                <w:sz w:val="28"/>
                <w:szCs w:val="28"/>
              </w:rPr>
              <w:t>от 0</w:t>
            </w:r>
            <w:r w:rsidR="00E6234A" w:rsidRPr="00BC1C40">
              <w:rPr>
                <w:sz w:val="28"/>
                <w:szCs w:val="28"/>
              </w:rPr>
              <w:t>7</w:t>
            </w:r>
            <w:r w:rsidRPr="00BC1C40">
              <w:rPr>
                <w:sz w:val="28"/>
                <w:szCs w:val="28"/>
              </w:rPr>
              <w:t xml:space="preserve"> </w:t>
            </w:r>
            <w:r w:rsidR="00E6234A" w:rsidRPr="00BC1C40">
              <w:rPr>
                <w:sz w:val="28"/>
                <w:szCs w:val="28"/>
              </w:rPr>
              <w:t xml:space="preserve">июля </w:t>
            </w:r>
            <w:r w:rsidRPr="00BC1C40">
              <w:rPr>
                <w:sz w:val="28"/>
                <w:szCs w:val="28"/>
              </w:rPr>
              <w:t>202</w:t>
            </w:r>
            <w:r w:rsidR="00E6234A" w:rsidRPr="00BC1C40">
              <w:rPr>
                <w:sz w:val="28"/>
                <w:szCs w:val="28"/>
              </w:rPr>
              <w:t>5</w:t>
            </w:r>
            <w:r w:rsidRPr="00BC1C40">
              <w:rPr>
                <w:sz w:val="28"/>
                <w:szCs w:val="28"/>
              </w:rPr>
              <w:t xml:space="preserve"> г. № </w:t>
            </w:r>
            <w:r w:rsidR="00E6234A" w:rsidRPr="00BC1C40">
              <w:rPr>
                <w:sz w:val="28"/>
                <w:szCs w:val="28"/>
              </w:rPr>
              <w:t>417</w:t>
            </w:r>
          </w:p>
        </w:tc>
        <w:tc>
          <w:tcPr>
            <w:tcW w:w="2941" w:type="pct"/>
          </w:tcPr>
          <w:p w14:paraId="764EFB39" w14:textId="4292561D" w:rsidR="0009572F" w:rsidRPr="00BC1C40" w:rsidRDefault="0009572F" w:rsidP="004374D4">
            <w:pPr>
              <w:pStyle w:val="19"/>
              <w:spacing w:before="0" w:after="0"/>
              <w:jc w:val="both"/>
              <w:rPr>
                <w:sz w:val="28"/>
                <w:szCs w:val="28"/>
              </w:rPr>
            </w:pPr>
            <w:r w:rsidRPr="00BC1C40">
              <w:rPr>
                <w:sz w:val="28"/>
                <w:szCs w:val="28"/>
              </w:rPr>
              <w:t>Методика М-10.5-02-23 (Версия–</w:t>
            </w:r>
            <w:r w:rsidR="00E6234A" w:rsidRPr="00BC1C40">
              <w:rPr>
                <w:sz w:val="28"/>
                <w:szCs w:val="28"/>
              </w:rPr>
              <w:t>2</w:t>
            </w:r>
            <w:r w:rsidRPr="00BC1C40">
              <w:rPr>
                <w:sz w:val="28"/>
                <w:szCs w:val="28"/>
              </w:rPr>
              <w:t>) «Организация делопроизводства</w:t>
            </w:r>
            <w:r w:rsidR="009C6584" w:rsidRPr="00BC1C40">
              <w:rPr>
                <w:sz w:val="28"/>
                <w:szCs w:val="28"/>
              </w:rPr>
              <w:br/>
            </w:r>
            <w:r w:rsidRPr="00BC1C40">
              <w:rPr>
                <w:sz w:val="28"/>
                <w:szCs w:val="28"/>
              </w:rPr>
              <w:t>и документооборота в Акционерном обществе «Международный аэропорт Шереметьево».</w:t>
            </w:r>
          </w:p>
        </w:tc>
      </w:tr>
    </w:tbl>
    <w:p w14:paraId="590596D0" w14:textId="0225D451" w:rsidR="000B4906" w:rsidRPr="00BC1C40" w:rsidRDefault="00AB4D30" w:rsidP="00BD2135">
      <w:pPr>
        <w:pStyle w:val="10"/>
        <w:tabs>
          <w:tab w:val="left" w:pos="1134"/>
        </w:tabs>
        <w:spacing w:before="0" w:after="120"/>
        <w:ind w:left="0" w:firstLine="567"/>
        <w:jc w:val="both"/>
        <w:outlineLvl w:val="0"/>
      </w:pPr>
      <w:bookmarkStart w:id="14" w:name="_Toc144808238"/>
      <w:bookmarkStart w:id="15" w:name="_Toc144808590"/>
      <w:r w:rsidRPr="00BC1C40">
        <w:lastRenderedPageBreak/>
        <w:tab/>
      </w:r>
      <w:bookmarkStart w:id="16" w:name="_Toc215138555"/>
      <w:r w:rsidR="000B4906" w:rsidRPr="00BC1C40">
        <w:t>Термины и определения</w:t>
      </w:r>
      <w:bookmarkEnd w:id="14"/>
      <w:bookmarkEnd w:id="15"/>
      <w:bookmarkEnd w:id="16"/>
    </w:p>
    <w:p w14:paraId="64E552D1" w14:textId="71CB6C4F" w:rsidR="00027814" w:rsidRPr="00BC1C40" w:rsidRDefault="0009572F" w:rsidP="00BD2135">
      <w:pPr>
        <w:tabs>
          <w:tab w:val="left" w:pos="1134"/>
        </w:tabs>
        <w:spacing w:after="120"/>
        <w:ind w:firstLine="567"/>
      </w:pPr>
      <w:r w:rsidRPr="00BC1C40">
        <w:t>3.1.</w:t>
      </w:r>
      <w:r w:rsidRPr="00BC1C40">
        <w:tab/>
      </w:r>
      <w:r w:rsidR="000B4906" w:rsidRPr="00BC1C40">
        <w:t>В Политике использованы</w:t>
      </w:r>
      <w:r w:rsidR="00875132" w:rsidRPr="00BC1C40">
        <w:t xml:space="preserve"> </w:t>
      </w:r>
      <w:r w:rsidR="000B4906" w:rsidRPr="00BC1C40">
        <w:t>термины и определения</w:t>
      </w:r>
      <w:r w:rsidR="00D73C09">
        <w:t xml:space="preserve">, приведенные </w:t>
      </w:r>
      <w:proofErr w:type="gramStart"/>
      <w:r w:rsidR="00D73C09">
        <w:t>в документах</w:t>
      </w:r>
      <w:proofErr w:type="gramEnd"/>
      <w:r w:rsidR="00D73C09">
        <w:t xml:space="preserve"> раздела 2, а также следующие</w:t>
      </w:r>
      <w:r w:rsidR="000B4906" w:rsidRPr="00BC1C40">
        <w:t>:</w:t>
      </w:r>
      <w:bookmarkStart w:id="17" w:name="h.k4y7z09qw3c1" w:colFirst="0" w:colLast="0"/>
      <w:bookmarkStart w:id="18" w:name="h.xoscyd2upp6r" w:colFirst="0" w:colLast="0"/>
      <w:bookmarkStart w:id="19" w:name="_Hlk40255521"/>
      <w:bookmarkEnd w:id="17"/>
      <w:bookmarkEnd w:id="18"/>
    </w:p>
    <w:p w14:paraId="78582532" w14:textId="25C9B3B8" w:rsidR="00864884" w:rsidRPr="00BC1C40" w:rsidRDefault="00864884">
      <w:pPr>
        <w:tabs>
          <w:tab w:val="left" w:pos="426"/>
        </w:tabs>
        <w:spacing w:after="120"/>
        <w:ind w:firstLine="567"/>
        <w:rPr>
          <w:highlight w:val="white"/>
        </w:rPr>
      </w:pPr>
      <w:r w:rsidRPr="00BC1C40">
        <w:rPr>
          <w:b/>
        </w:rPr>
        <w:t>Биометрические персональные данные:</w:t>
      </w:r>
      <w:r w:rsidRPr="00BC1C40">
        <w:rPr>
          <w:bCs/>
        </w:rPr>
        <w:t xml:space="preserve"> </w:t>
      </w:r>
      <w:r w:rsidR="00EA66A6" w:rsidRPr="00BC1C40">
        <w:rPr>
          <w:highlight w:val="white"/>
        </w:rPr>
        <w:t>сведения, которые характеризуют физиологические и биологические особенности человека,</w:t>
      </w:r>
      <w:r w:rsidR="00EA66A6" w:rsidRPr="00BC1C40">
        <w:rPr>
          <w:highlight w:val="white"/>
        </w:rPr>
        <w:br/>
        <w:t>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0CAE072F" w14:textId="155BA867" w:rsidR="00374A81" w:rsidRPr="00BC1C40" w:rsidRDefault="00027814">
      <w:pPr>
        <w:tabs>
          <w:tab w:val="left" w:pos="426"/>
        </w:tabs>
        <w:spacing w:after="120"/>
        <w:ind w:firstLine="567"/>
      </w:pPr>
      <w:r w:rsidRPr="00BC1C40">
        <w:rPr>
          <w:b/>
        </w:rPr>
        <w:t>Конфиденциальность информации:</w:t>
      </w:r>
      <w:r w:rsidRPr="00BC1C40">
        <w:t xml:space="preserve">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bookmarkEnd w:id="19"/>
      <w:r w:rsidRPr="00BC1C40">
        <w:t>.</w:t>
      </w:r>
    </w:p>
    <w:p w14:paraId="550D9514" w14:textId="428D7AB9" w:rsidR="00864884" w:rsidRPr="00BC1C40" w:rsidRDefault="00864884">
      <w:pPr>
        <w:tabs>
          <w:tab w:val="left" w:pos="426"/>
        </w:tabs>
        <w:spacing w:after="120"/>
        <w:ind w:firstLine="567"/>
      </w:pPr>
      <w:r w:rsidRPr="00BC1C40">
        <w:rPr>
          <w:b/>
          <w:bCs/>
        </w:rPr>
        <w:t>Персональные данные:</w:t>
      </w:r>
      <w:r w:rsidRPr="00BC1C40">
        <w:rPr>
          <w:highlight w:val="white"/>
        </w:rPr>
        <w:t xml:space="preserve"> любая информация, относящаяся прямо</w:t>
      </w:r>
      <w:r w:rsidR="000620B9">
        <w:rPr>
          <w:highlight w:val="white"/>
        </w:rPr>
        <w:t xml:space="preserve"> </w:t>
      </w:r>
      <w:r w:rsidRPr="00BC1C40">
        <w:rPr>
          <w:highlight w:val="white"/>
        </w:rPr>
        <w:br/>
        <w:t xml:space="preserve">или косвенно </w:t>
      </w:r>
      <w:r w:rsidR="00D73C09" w:rsidRPr="00BC1C40">
        <w:rPr>
          <w:highlight w:val="white"/>
        </w:rPr>
        <w:t xml:space="preserve">к </w:t>
      </w:r>
      <w:r w:rsidRPr="00BC1C40">
        <w:rPr>
          <w:highlight w:val="white"/>
        </w:rPr>
        <w:t>определенному или определяемому физическому лицу (субъекту персональных данных)</w:t>
      </w:r>
      <w:r w:rsidRPr="00BC1C40">
        <w:t>.</w:t>
      </w:r>
    </w:p>
    <w:p w14:paraId="044FD270" w14:textId="3BFA55DC" w:rsidR="00FB392F" w:rsidRPr="00BC1C40" w:rsidRDefault="00FB392F">
      <w:pPr>
        <w:tabs>
          <w:tab w:val="left" w:pos="426"/>
        </w:tabs>
        <w:spacing w:after="120"/>
        <w:ind w:firstLine="567"/>
      </w:pPr>
      <w:r w:rsidRPr="00BC1C40">
        <w:rPr>
          <w:b/>
          <w:bCs/>
        </w:rPr>
        <w:t>Обработка персональных данных</w:t>
      </w:r>
      <w:r w:rsidRPr="00BC1C40">
        <w:t xml:space="preserve">: любое действие (операция) или совокупность действий (операций) с персональными данными, </w:t>
      </w:r>
      <w:r w:rsidR="00D73C09" w:rsidRPr="00BC1C40">
        <w:t>совершаемы</w:t>
      </w:r>
      <w:r w:rsidR="00D73C09">
        <w:t>е</w:t>
      </w:r>
      <w:r w:rsidR="00D73C09" w:rsidRPr="00BC1C40">
        <w:t xml:space="preserve"> </w:t>
      </w:r>
      <w:r w:rsidRPr="00BC1C40">
        <w:t>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3E8A7FBF" w14:textId="2D350C2A" w:rsidR="00FB392F" w:rsidRPr="00BC1C40" w:rsidRDefault="00FB392F">
      <w:pPr>
        <w:tabs>
          <w:tab w:val="left" w:pos="426"/>
        </w:tabs>
        <w:spacing w:after="120"/>
        <w:ind w:firstLine="567"/>
      </w:pPr>
      <w:r w:rsidRPr="00BC1C40">
        <w:rPr>
          <w:b/>
          <w:bCs/>
        </w:rPr>
        <w:t>Оператор персональных данных (оператор)</w:t>
      </w:r>
      <w:r w:rsidRPr="00BC1C40">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D556787" w14:textId="025D0644" w:rsidR="00B82D9B" w:rsidRPr="00BC1C40" w:rsidRDefault="00B82D9B">
      <w:pPr>
        <w:tabs>
          <w:tab w:val="left" w:pos="426"/>
        </w:tabs>
        <w:spacing w:after="120"/>
        <w:ind w:firstLine="567"/>
      </w:pPr>
      <w:r w:rsidRPr="00BC1C40">
        <w:rPr>
          <w:b/>
          <w:bCs/>
        </w:rPr>
        <w:t>Специальные категории персональных данных:</w:t>
      </w:r>
      <w:r w:rsidRPr="00BC1C40">
        <w:rPr>
          <w:highlight w:val="white"/>
        </w:rPr>
        <w:t xml:space="preserve"> </w:t>
      </w:r>
      <w:r w:rsidR="00864884" w:rsidRPr="00BC1C40">
        <w:rPr>
          <w:highlight w:val="white"/>
        </w:rPr>
        <w:t>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w:t>
      </w:r>
    </w:p>
    <w:p w14:paraId="0798802D" w14:textId="48A9F109" w:rsidR="001A3A8E" w:rsidRPr="00BC1C40" w:rsidRDefault="00027814">
      <w:pPr>
        <w:pStyle w:val="aff7"/>
        <w:spacing w:after="120"/>
        <w:ind w:firstLine="567"/>
        <w:rPr>
          <w:highlight w:val="white"/>
        </w:rPr>
      </w:pPr>
      <w:r w:rsidRPr="00BC1C40">
        <w:rPr>
          <w:b/>
          <w:highlight w:val="white"/>
        </w:rPr>
        <w:t>Угрозы безопасности персональных данных:</w:t>
      </w:r>
      <w:r w:rsidR="00F60E18" w:rsidRPr="00BC1C40">
        <w:rPr>
          <w:highlight w:val="white"/>
        </w:rPr>
        <w:t xml:space="preserve"> </w:t>
      </w:r>
      <w:r w:rsidRPr="00BC1C40">
        <w:rPr>
          <w:highlight w:val="white"/>
        </w:rPr>
        <w:t>совокупность условий</w:t>
      </w:r>
      <w:r w:rsidR="000620B9">
        <w:rPr>
          <w:highlight w:val="white"/>
        </w:rPr>
        <w:t xml:space="preserve"> </w:t>
      </w:r>
      <w:r w:rsidR="00CA7971" w:rsidRPr="00BC1C40">
        <w:rPr>
          <w:highlight w:val="white"/>
        </w:rPr>
        <w:br/>
      </w:r>
      <w:r w:rsidRPr="00BC1C40">
        <w:rPr>
          <w:highlight w:val="white"/>
        </w:rPr>
        <w:t>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14:paraId="238D4DFA" w14:textId="0DBCA2F4" w:rsidR="001E0161" w:rsidRPr="00BC1C40" w:rsidRDefault="001E0161">
      <w:pPr>
        <w:tabs>
          <w:tab w:val="left" w:pos="426"/>
        </w:tabs>
        <w:spacing w:after="120"/>
        <w:ind w:firstLine="567"/>
      </w:pPr>
      <w:r w:rsidRPr="00BC1C40">
        <w:rPr>
          <w:b/>
          <w:bCs/>
        </w:rPr>
        <w:t xml:space="preserve">Удаление персональных данных: </w:t>
      </w:r>
      <w:r w:rsidRPr="00BC1C40">
        <w:t>действие, при котором данные удаляются из информационной системы, но их восстановление возможно. Если данные находились на материальных носителях, вместе с ними удаляются и сами носители.</w:t>
      </w:r>
    </w:p>
    <w:p w14:paraId="4671DE9B" w14:textId="18C42FCD" w:rsidR="005E0050" w:rsidRPr="00BC1C40" w:rsidRDefault="001E0161">
      <w:pPr>
        <w:pStyle w:val="aff7"/>
        <w:spacing w:after="120"/>
        <w:ind w:firstLine="567"/>
      </w:pPr>
      <w:r w:rsidRPr="00BC1C40">
        <w:rPr>
          <w:b/>
          <w:bCs/>
          <w:highlight w:val="white"/>
        </w:rPr>
        <w:lastRenderedPageBreak/>
        <w:t>Уничтожение персональных данных:</w:t>
      </w:r>
      <w:r w:rsidRPr="00BC1C40">
        <w:rPr>
          <w:highlight w:val="white"/>
        </w:rPr>
        <w:t xml:space="preserve"> </w:t>
      </w:r>
      <w:r w:rsidRPr="00BC1C40">
        <w:t>действия, в результате которых становится невозможным восстановить содержание данных в информационной системе, и (или) уничтожаются материальные носители с данными.</w:t>
      </w:r>
    </w:p>
    <w:p w14:paraId="0079EC95" w14:textId="36FA96A4" w:rsidR="007B3A7E" w:rsidRPr="00BC1C40" w:rsidRDefault="00027814">
      <w:pPr>
        <w:pStyle w:val="aff7"/>
        <w:spacing w:after="120"/>
        <w:ind w:firstLine="567"/>
      </w:pPr>
      <w:r w:rsidRPr="00BC1C40">
        <w:rPr>
          <w:b/>
          <w:highlight w:val="white"/>
        </w:rPr>
        <w:t>Уровень защищенности персональных данных:</w:t>
      </w:r>
      <w:r w:rsidR="00F60E18" w:rsidRPr="00BC1C40">
        <w:rPr>
          <w:highlight w:val="white"/>
        </w:rPr>
        <w:t xml:space="preserve"> </w:t>
      </w:r>
      <w:r w:rsidRPr="00BC1C40">
        <w:rPr>
          <w:highlight w:val="white"/>
        </w:rPr>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w:t>
      </w:r>
      <w:r w:rsidR="008B5505" w:rsidRPr="00BC1C40">
        <w:rPr>
          <w:highlight w:val="white"/>
        </w:rPr>
        <w:br/>
      </w:r>
      <w:r w:rsidRPr="00BC1C40">
        <w:rPr>
          <w:highlight w:val="white"/>
        </w:rPr>
        <w:t>при</w:t>
      </w:r>
      <w:r w:rsidR="008B5505" w:rsidRPr="00BC1C40">
        <w:rPr>
          <w:highlight w:val="white"/>
        </w:rPr>
        <w:t xml:space="preserve"> </w:t>
      </w:r>
      <w:r w:rsidRPr="00BC1C40">
        <w:rPr>
          <w:highlight w:val="white"/>
        </w:rPr>
        <w:t>их обработке в информационных системах персональных данных.</w:t>
      </w:r>
    </w:p>
    <w:p w14:paraId="43339A4A" w14:textId="3A90BA57" w:rsidR="0009572F" w:rsidRPr="00BC1C40" w:rsidRDefault="0009572F" w:rsidP="004374D4">
      <w:pPr>
        <w:pStyle w:val="afff"/>
        <w:numPr>
          <w:ilvl w:val="1"/>
          <w:numId w:val="16"/>
        </w:numPr>
        <w:tabs>
          <w:tab w:val="clear" w:pos="851"/>
          <w:tab w:val="left" w:pos="1134"/>
        </w:tabs>
        <w:spacing w:before="0" w:after="120" w:line="240" w:lineRule="auto"/>
        <w:ind w:left="0" w:firstLine="567"/>
        <w:contextualSpacing w:val="0"/>
        <w:rPr>
          <w:sz w:val="28"/>
          <w:szCs w:val="28"/>
        </w:rPr>
      </w:pPr>
      <w:r w:rsidRPr="00BC1C40">
        <w:rPr>
          <w:sz w:val="28"/>
          <w:szCs w:val="28"/>
        </w:rPr>
        <w:t>В тексте Политики использованы следующие обозначения</w:t>
      </w:r>
      <w:r w:rsidR="000620B9">
        <w:rPr>
          <w:sz w:val="28"/>
          <w:szCs w:val="28"/>
        </w:rPr>
        <w:t xml:space="preserve"> </w:t>
      </w:r>
      <w:r w:rsidRPr="00BC1C40">
        <w:rPr>
          <w:sz w:val="28"/>
          <w:szCs w:val="28"/>
        </w:rPr>
        <w:br/>
        <w:t>и сокращения:</w:t>
      </w:r>
    </w:p>
    <w:tbl>
      <w:tblPr>
        <w:tblStyle w:val="af3"/>
        <w:tblW w:w="5000" w:type="pct"/>
        <w:tblLook w:val="04A0" w:firstRow="1" w:lastRow="0" w:firstColumn="1" w:lastColumn="0" w:noHBand="0" w:noVBand="1"/>
      </w:tblPr>
      <w:tblGrid>
        <w:gridCol w:w="1825"/>
        <w:gridCol w:w="357"/>
        <w:gridCol w:w="7457"/>
      </w:tblGrid>
      <w:tr w:rsidR="00BC1C40" w:rsidRPr="00BC1C40" w14:paraId="4A1E1CFE" w14:textId="77777777" w:rsidTr="00A30F45">
        <w:trPr>
          <w:trHeight w:val="764"/>
        </w:trPr>
        <w:tc>
          <w:tcPr>
            <w:tcW w:w="947" w:type="pct"/>
          </w:tcPr>
          <w:p w14:paraId="2DB2ECFD" w14:textId="77777777" w:rsidR="0009572F" w:rsidRPr="00BC1C40" w:rsidRDefault="0009572F" w:rsidP="004374D4">
            <w:pPr>
              <w:pStyle w:val="19"/>
              <w:rPr>
                <w:sz w:val="28"/>
                <w:szCs w:val="28"/>
              </w:rPr>
            </w:pPr>
            <w:r w:rsidRPr="00BC1C40">
              <w:rPr>
                <w:sz w:val="28"/>
                <w:szCs w:val="28"/>
              </w:rPr>
              <w:t>АО «МАШ»</w:t>
            </w:r>
          </w:p>
        </w:tc>
        <w:tc>
          <w:tcPr>
            <w:tcW w:w="185" w:type="pct"/>
          </w:tcPr>
          <w:p w14:paraId="443A7329" w14:textId="77777777" w:rsidR="0009572F" w:rsidRPr="00BC1C40" w:rsidRDefault="0009572F" w:rsidP="004374D4">
            <w:pPr>
              <w:pStyle w:val="19"/>
              <w:rPr>
                <w:sz w:val="28"/>
                <w:szCs w:val="28"/>
              </w:rPr>
            </w:pPr>
            <w:r w:rsidRPr="00BC1C40">
              <w:rPr>
                <w:sz w:val="28"/>
                <w:szCs w:val="28"/>
              </w:rPr>
              <w:t>–</w:t>
            </w:r>
          </w:p>
        </w:tc>
        <w:tc>
          <w:tcPr>
            <w:tcW w:w="3868" w:type="pct"/>
          </w:tcPr>
          <w:p w14:paraId="1160D027" w14:textId="218E6EDA" w:rsidR="0009572F" w:rsidRPr="00BC1C40" w:rsidRDefault="0009572F" w:rsidP="004374D4">
            <w:pPr>
              <w:pStyle w:val="19"/>
              <w:rPr>
                <w:sz w:val="28"/>
                <w:szCs w:val="28"/>
              </w:rPr>
            </w:pPr>
            <w:r w:rsidRPr="00BC1C40">
              <w:rPr>
                <w:sz w:val="28"/>
                <w:szCs w:val="28"/>
              </w:rPr>
              <w:t>Акционерное общество «Международный аэропорт Шереметьево»</w:t>
            </w:r>
            <w:r w:rsidR="008F3C13">
              <w:rPr>
                <w:sz w:val="28"/>
                <w:szCs w:val="28"/>
              </w:rPr>
              <w:t>.</w:t>
            </w:r>
          </w:p>
        </w:tc>
      </w:tr>
    </w:tbl>
    <w:p w14:paraId="63CB39CD" w14:textId="7B5C3738" w:rsidR="005725F8" w:rsidRPr="00BC1C40" w:rsidRDefault="00426B6B" w:rsidP="00F34D99">
      <w:pPr>
        <w:pStyle w:val="10"/>
        <w:tabs>
          <w:tab w:val="left" w:pos="1134"/>
        </w:tabs>
        <w:spacing w:before="0" w:after="120"/>
        <w:ind w:left="0" w:firstLine="567"/>
        <w:jc w:val="both"/>
        <w:outlineLvl w:val="0"/>
      </w:pPr>
      <w:bookmarkStart w:id="20" w:name="h.rcc0nh98eanv" w:colFirst="0" w:colLast="0"/>
      <w:bookmarkStart w:id="21" w:name="_Toc144808239"/>
      <w:bookmarkStart w:id="22" w:name="_Toc144808591"/>
      <w:bookmarkEnd w:id="20"/>
      <w:r w:rsidRPr="00BC1C40">
        <w:tab/>
      </w:r>
      <w:bookmarkStart w:id="23" w:name="_Toc215138560"/>
      <w:r w:rsidR="005443D9" w:rsidRPr="00BC1C40">
        <w:t>Цели обработки персональных данных</w:t>
      </w:r>
      <w:bookmarkEnd w:id="21"/>
      <w:bookmarkEnd w:id="22"/>
      <w:bookmarkEnd w:id="23"/>
    </w:p>
    <w:p w14:paraId="06756357" w14:textId="6C62CCE0" w:rsidR="005725F8" w:rsidRPr="007778AB" w:rsidRDefault="005443D9" w:rsidP="00F34D99">
      <w:pPr>
        <w:pStyle w:val="22"/>
        <w:tabs>
          <w:tab w:val="clear" w:pos="1865"/>
          <w:tab w:val="num" w:pos="1276"/>
        </w:tabs>
        <w:spacing w:before="0" w:after="120"/>
        <w:ind w:left="0" w:firstLine="567"/>
        <w:rPr>
          <w:b w:val="0"/>
          <w:bCs w:val="0"/>
        </w:rPr>
      </w:pPr>
      <w:bookmarkStart w:id="24" w:name="_Toc144808240"/>
      <w:bookmarkStart w:id="25" w:name="_Toc144808592"/>
      <w:r w:rsidRPr="007778AB">
        <w:rPr>
          <w:b w:val="0"/>
          <w:bCs w:val="0"/>
        </w:rPr>
        <w:t xml:space="preserve">Обработка персональных данных осуществляется </w:t>
      </w:r>
      <w:r w:rsidR="007778AB" w:rsidRPr="007778AB">
        <w:rPr>
          <w:b w:val="0"/>
          <w:bCs w:val="0"/>
        </w:rPr>
        <w:t xml:space="preserve">Акционерным обществом «Международный аэропорт Шереметьево» (далее – </w:t>
      </w:r>
      <w:r w:rsidR="0009572F" w:rsidRPr="00E5797A">
        <w:rPr>
          <w:b w:val="0"/>
          <w:bCs w:val="0"/>
        </w:rPr>
        <w:t>АО «МАШ»</w:t>
      </w:r>
      <w:r w:rsidR="007778AB" w:rsidRPr="00E5797A">
        <w:rPr>
          <w:b w:val="0"/>
          <w:bCs w:val="0"/>
        </w:rPr>
        <w:t>)</w:t>
      </w:r>
      <w:r w:rsidR="0009572F" w:rsidRPr="00E5797A">
        <w:rPr>
          <w:b w:val="0"/>
          <w:bCs w:val="0"/>
        </w:rPr>
        <w:br/>
      </w:r>
      <w:r w:rsidRPr="00E5797A">
        <w:rPr>
          <w:b w:val="0"/>
          <w:bCs w:val="0"/>
        </w:rPr>
        <w:t>в следующих целях:</w:t>
      </w:r>
      <w:bookmarkEnd w:id="24"/>
      <w:bookmarkEnd w:id="25"/>
    </w:p>
    <w:p w14:paraId="6E9B4BFF" w14:textId="520AE1CF" w:rsidR="00AE4CDF" w:rsidRPr="00BC1C40" w:rsidRDefault="001B5371" w:rsidP="00BD2135">
      <w:pPr>
        <w:pStyle w:val="af2"/>
        <w:numPr>
          <w:ilvl w:val="0"/>
          <w:numId w:val="13"/>
        </w:numPr>
        <w:tabs>
          <w:tab w:val="left" w:pos="1134"/>
        </w:tabs>
        <w:spacing w:after="120"/>
        <w:ind w:left="0" w:firstLine="567"/>
        <w:contextualSpacing w:val="0"/>
      </w:pPr>
      <w:bookmarkStart w:id="26" w:name="_Hlk202363978"/>
      <w:r w:rsidRPr="007778AB">
        <w:t>ведение</w:t>
      </w:r>
      <w:r w:rsidR="0009572F" w:rsidRPr="007778AB">
        <w:t xml:space="preserve"> </w:t>
      </w:r>
      <w:r w:rsidRPr="007778AB">
        <w:t xml:space="preserve">кадрового и бухгалтерского учета; обеспечение соблюдения трудового законодательства Российской Федерации; обеспечение соблюдения налогового законодательства Российской Федерации; обеспечение соблюдения пенсионного законодательства Российской Федерации; обеспечение соблюдения законодательства о государственной социальной помощи Российской </w:t>
      </w:r>
      <w:r w:rsidRPr="00607367">
        <w:t>Федерации; обеспечение соблюдения страхового законодательства Российской Федерации; обеспечение соблюдения законодательства Российской Федерации</w:t>
      </w:r>
      <w:r w:rsidR="000B4C74" w:rsidRPr="00607367">
        <w:br/>
      </w:r>
      <w:r w:rsidRPr="00BC1C40">
        <w:t xml:space="preserve">в сфере образования; обеспечение соблюдения законодательства Российской Федерации об обороне; обеспечение соблюдения законодательства Российской Федерации о транспортной безопасности; </w:t>
      </w:r>
      <w:r w:rsidR="004055DC" w:rsidRPr="00BC1C40">
        <w:t xml:space="preserve">добровольное медицинское страхование; </w:t>
      </w:r>
      <w:r w:rsidRPr="00BC1C40">
        <w:t>обеспечение соблюдения положений коллективного договора работников с АО «МАШ»; представление работников</w:t>
      </w:r>
      <w:r w:rsidR="000B4C74" w:rsidRPr="00BC1C40">
        <w:t xml:space="preserve"> </w:t>
      </w:r>
      <w:r w:rsidRPr="00BC1C40">
        <w:t>к награждению; подбор персонала (соискателей) на вакантные должности</w:t>
      </w:r>
      <w:r w:rsidR="000B4C74" w:rsidRPr="00BC1C40">
        <w:t xml:space="preserve"> </w:t>
      </w:r>
      <w:r w:rsidR="00BC36A8" w:rsidRPr="00BC1C40">
        <w:t>АО «МАШ»</w:t>
      </w:r>
      <w:r w:rsidRPr="00BC1C40">
        <w:t>; обеспечение прохождения ознакомительной, производственной</w:t>
      </w:r>
      <w:r w:rsidR="00BC36A8" w:rsidRPr="00BC1C40">
        <w:t xml:space="preserve"> </w:t>
      </w:r>
      <w:r w:rsidRPr="00BC1C40">
        <w:t>или преддипломной практики на основании договора с учебным заведением;</w:t>
      </w:r>
      <w:r w:rsidR="00992D2D" w:rsidRPr="00BC1C40">
        <w:t xml:space="preserve"> </w:t>
      </w:r>
      <w:r w:rsidRPr="00BC1C40">
        <w:t xml:space="preserve">обеспечение соблюдения законодательства Российской Федерации в сфере здравоохранения; </w:t>
      </w:r>
      <w:r w:rsidR="004055DC" w:rsidRPr="00BC1C40">
        <w:t xml:space="preserve">обеспечение соблюдения воздушного (авиационного) законодательства Российской Федерации; обеспечение соблюдения законодательства Российской Федерации о противодействии коррупции; обеспечение соблюдения законодательства Российской Федерации об исполнительном производстве; подготовка, заключение и исполнение гражданско-правового договора; исполнение судебного акта; </w:t>
      </w:r>
      <w:r w:rsidRPr="00BC1C40">
        <w:t xml:space="preserve">обеспечение пропускного режима на территорию </w:t>
      </w:r>
      <w:r w:rsidR="00BC36A8" w:rsidRPr="00BC1C40">
        <w:t>АО «МАШ»</w:t>
      </w:r>
      <w:r w:rsidRPr="00BC1C40">
        <w:t>.</w:t>
      </w:r>
    </w:p>
    <w:p w14:paraId="56BF5B03" w14:textId="73B54E3F" w:rsidR="00F01BD5" w:rsidRPr="00BC1C40" w:rsidRDefault="00426B6B" w:rsidP="00F34D99">
      <w:pPr>
        <w:pStyle w:val="10"/>
        <w:tabs>
          <w:tab w:val="left" w:pos="1134"/>
        </w:tabs>
        <w:spacing w:before="0" w:after="120"/>
        <w:ind w:left="0" w:firstLine="567"/>
        <w:jc w:val="both"/>
        <w:outlineLvl w:val="0"/>
      </w:pPr>
      <w:bookmarkStart w:id="27" w:name="_Toc144808241"/>
      <w:bookmarkStart w:id="28" w:name="_Toc144808593"/>
      <w:bookmarkEnd w:id="26"/>
      <w:r w:rsidRPr="00BC1C40">
        <w:tab/>
      </w:r>
      <w:bookmarkStart w:id="29" w:name="_Toc215138561"/>
      <w:r w:rsidR="005443D9" w:rsidRPr="00BC1C40">
        <w:t>Правовые основания обработки персональных данных</w:t>
      </w:r>
      <w:bookmarkEnd w:id="27"/>
      <w:bookmarkEnd w:id="28"/>
      <w:bookmarkEnd w:id="29"/>
    </w:p>
    <w:p w14:paraId="06137928" w14:textId="214376FF" w:rsidR="00F01BD5" w:rsidRPr="00BC1C40" w:rsidRDefault="005443D9" w:rsidP="00BD2135">
      <w:pPr>
        <w:pStyle w:val="2"/>
        <w:tabs>
          <w:tab w:val="clear" w:pos="1865"/>
          <w:tab w:val="left" w:pos="1134"/>
        </w:tabs>
        <w:spacing w:after="120"/>
        <w:ind w:left="0" w:firstLine="567"/>
      </w:pPr>
      <w:r w:rsidRPr="00BC1C40">
        <w:t xml:space="preserve">Основанием обработки персональных данных </w:t>
      </w:r>
      <w:r w:rsidR="00E72224" w:rsidRPr="00BC1C40">
        <w:t xml:space="preserve">в </w:t>
      </w:r>
      <w:r w:rsidR="0009572F" w:rsidRPr="00BC1C40">
        <w:t>АО «МАШ»</w:t>
      </w:r>
      <w:r w:rsidRPr="00BC1C40">
        <w:t xml:space="preserve"> являются</w:t>
      </w:r>
      <w:r w:rsidR="00CE4058" w:rsidRPr="00BC1C40">
        <w:t>:</w:t>
      </w:r>
      <w:r w:rsidRPr="00BC1C40">
        <w:t xml:space="preserve"> </w:t>
      </w:r>
    </w:p>
    <w:p w14:paraId="008394DA" w14:textId="12242E4E" w:rsidR="00CE4058" w:rsidRPr="00BC1C40" w:rsidRDefault="00CE4058" w:rsidP="00BD2135">
      <w:pPr>
        <w:pStyle w:val="af2"/>
        <w:numPr>
          <w:ilvl w:val="0"/>
          <w:numId w:val="13"/>
        </w:numPr>
        <w:tabs>
          <w:tab w:val="left" w:pos="1134"/>
        </w:tabs>
        <w:spacing w:after="120"/>
        <w:ind w:left="0" w:firstLine="567"/>
        <w:contextualSpacing w:val="0"/>
      </w:pPr>
      <w:r w:rsidRPr="00BC1C40">
        <w:lastRenderedPageBreak/>
        <w:t>нормативные акты и документы</w:t>
      </w:r>
      <w:r w:rsidR="00262D1C" w:rsidRPr="00BC1C40">
        <w:t xml:space="preserve">, </w:t>
      </w:r>
      <w:r w:rsidRPr="00BC1C40">
        <w:t xml:space="preserve">указанные в Приложении </w:t>
      </w:r>
      <w:r w:rsidR="00E35F4E" w:rsidRPr="00BC1C40">
        <w:t>А</w:t>
      </w:r>
      <w:r w:rsidR="00D932CB" w:rsidRPr="00BC1C40">
        <w:t>;</w:t>
      </w:r>
    </w:p>
    <w:p w14:paraId="36B9058B" w14:textId="7B78C4BF" w:rsidR="00972B86" w:rsidRPr="00BC1C40" w:rsidRDefault="005443D9">
      <w:pPr>
        <w:pStyle w:val="af2"/>
        <w:numPr>
          <w:ilvl w:val="0"/>
          <w:numId w:val="13"/>
        </w:numPr>
        <w:tabs>
          <w:tab w:val="left" w:pos="1134"/>
        </w:tabs>
        <w:spacing w:after="120"/>
        <w:ind w:left="0" w:firstLine="567"/>
        <w:contextualSpacing w:val="0"/>
      </w:pPr>
      <w:r w:rsidRPr="00BC1C40">
        <w:t>Устав Акционерного общества «Международный аэропорт Шереметьево», утвержден</w:t>
      </w:r>
      <w:r w:rsidR="00D73C09">
        <w:t>ный</w:t>
      </w:r>
      <w:r w:rsidRPr="00BC1C40">
        <w:t xml:space="preserve"> решением внеочередного Общего собрания акционеров Акционерного общества «Международный аэропорт Шереметьево» </w:t>
      </w:r>
      <w:r w:rsidR="00D73C09">
        <w:t>(</w:t>
      </w:r>
      <w:r w:rsidR="00382C67" w:rsidRPr="00BC1C40">
        <w:t>п</w:t>
      </w:r>
      <w:r w:rsidRPr="00BC1C40">
        <w:t xml:space="preserve">ротокол № </w:t>
      </w:r>
      <w:r w:rsidR="004E3850" w:rsidRPr="00BC1C40">
        <w:t>38</w:t>
      </w:r>
      <w:r w:rsidR="00D73C09" w:rsidRPr="00D73C09">
        <w:t xml:space="preserve"> </w:t>
      </w:r>
      <w:r w:rsidR="00D73C09" w:rsidRPr="00BC1C40">
        <w:t>от 01 ноября 2023 г.</w:t>
      </w:r>
      <w:r w:rsidR="00D73C09">
        <w:t>)</w:t>
      </w:r>
      <w:r w:rsidRPr="00BC1C40">
        <w:t>;</w:t>
      </w:r>
    </w:p>
    <w:p w14:paraId="4B496E08" w14:textId="1EF7F002" w:rsidR="00F01BD5" w:rsidRPr="00BC1C40" w:rsidRDefault="005443D9">
      <w:pPr>
        <w:pStyle w:val="af2"/>
        <w:numPr>
          <w:ilvl w:val="0"/>
          <w:numId w:val="13"/>
        </w:numPr>
        <w:tabs>
          <w:tab w:val="left" w:pos="1134"/>
        </w:tabs>
        <w:spacing w:after="120"/>
        <w:ind w:left="0" w:firstLine="567"/>
        <w:contextualSpacing w:val="0"/>
      </w:pPr>
      <w:r w:rsidRPr="00BC1C40">
        <w:t xml:space="preserve">договоры, заключаемые между </w:t>
      </w:r>
      <w:r w:rsidR="00382C67" w:rsidRPr="00BC1C40">
        <w:t>АО «МАШ»</w:t>
      </w:r>
      <w:r w:rsidR="00CA4C1C" w:rsidRPr="00BC1C40">
        <w:t xml:space="preserve"> </w:t>
      </w:r>
      <w:r w:rsidRPr="00BC1C40">
        <w:t>и субъектом персональных данных;</w:t>
      </w:r>
    </w:p>
    <w:p w14:paraId="5B0EF315" w14:textId="5D496DCD" w:rsidR="00F01BD5" w:rsidRPr="007778AB" w:rsidRDefault="005443D9">
      <w:pPr>
        <w:pStyle w:val="af2"/>
        <w:numPr>
          <w:ilvl w:val="0"/>
          <w:numId w:val="13"/>
        </w:numPr>
        <w:tabs>
          <w:tab w:val="left" w:pos="1134"/>
        </w:tabs>
        <w:spacing w:after="120"/>
        <w:ind w:left="0" w:firstLine="567"/>
        <w:contextualSpacing w:val="0"/>
      </w:pPr>
      <w:r w:rsidRPr="00BC1C40">
        <w:t>договоры</w:t>
      </w:r>
      <w:r w:rsidR="00CA4C1C" w:rsidRPr="00BC1C40">
        <w:t xml:space="preserve">, заключаемые </w:t>
      </w:r>
      <w:r w:rsidR="00382C67" w:rsidRPr="00BC1C40">
        <w:t>АО «МАШ»</w:t>
      </w:r>
      <w:r w:rsidRPr="00BC1C40">
        <w:t>, выгодоприобретателем</w:t>
      </w:r>
      <w:r w:rsidR="000620B9">
        <w:t xml:space="preserve"> </w:t>
      </w:r>
      <w:r w:rsidR="00CA7971" w:rsidRPr="00BC1C40">
        <w:br/>
      </w:r>
      <w:r w:rsidRPr="00BC1C40">
        <w:t xml:space="preserve">или </w:t>
      </w:r>
      <w:proofErr w:type="gramStart"/>
      <w:r w:rsidRPr="00BC1C40">
        <w:t>поручителем</w:t>
      </w:r>
      <w:proofErr w:type="gramEnd"/>
      <w:r w:rsidR="007778AB">
        <w:t xml:space="preserve"> </w:t>
      </w:r>
      <w:r w:rsidRPr="007778AB">
        <w:t>по которым является субъект персональных данных;</w:t>
      </w:r>
    </w:p>
    <w:p w14:paraId="519E3D32" w14:textId="77777777" w:rsidR="002D5329" w:rsidRPr="00607367" w:rsidRDefault="002D5329">
      <w:pPr>
        <w:pStyle w:val="af2"/>
        <w:numPr>
          <w:ilvl w:val="0"/>
          <w:numId w:val="13"/>
        </w:numPr>
        <w:tabs>
          <w:tab w:val="left" w:pos="1134"/>
        </w:tabs>
        <w:spacing w:after="120"/>
        <w:ind w:left="0" w:firstLine="567"/>
        <w:contextualSpacing w:val="0"/>
      </w:pPr>
      <w:r w:rsidRPr="00607367">
        <w:t>трудовой договор и соглашения к нему;</w:t>
      </w:r>
    </w:p>
    <w:p w14:paraId="67906616" w14:textId="5339798A" w:rsidR="00F01BD5" w:rsidRPr="00BC1C40" w:rsidRDefault="005443D9">
      <w:pPr>
        <w:pStyle w:val="af2"/>
        <w:numPr>
          <w:ilvl w:val="0"/>
          <w:numId w:val="13"/>
        </w:numPr>
        <w:tabs>
          <w:tab w:val="left" w:pos="1134"/>
        </w:tabs>
        <w:spacing w:after="120"/>
        <w:ind w:left="0" w:firstLine="567"/>
        <w:contextualSpacing w:val="0"/>
      </w:pPr>
      <w:r w:rsidRPr="00BC1C40">
        <w:t>согласия субъектов персональных данных на обработку персональных данных.</w:t>
      </w:r>
    </w:p>
    <w:p w14:paraId="37C09183" w14:textId="697BE92E" w:rsidR="005564FD" w:rsidRPr="00BC1C40" w:rsidRDefault="00426B6B" w:rsidP="00F34D99">
      <w:pPr>
        <w:pStyle w:val="10"/>
        <w:tabs>
          <w:tab w:val="left" w:pos="1134"/>
        </w:tabs>
        <w:spacing w:before="0" w:after="120"/>
        <w:ind w:left="0" w:firstLine="567"/>
        <w:jc w:val="both"/>
        <w:outlineLvl w:val="0"/>
      </w:pPr>
      <w:bookmarkStart w:id="30" w:name="_Toc144808242"/>
      <w:bookmarkStart w:id="31" w:name="_Toc144808594"/>
      <w:r w:rsidRPr="00BC1C40">
        <w:tab/>
      </w:r>
      <w:bookmarkStart w:id="32" w:name="_Toc215138562"/>
      <w:r w:rsidR="005443D9" w:rsidRPr="00BC1C40">
        <w:t>Объем и категории обрабатываемых персональных данных, категории субъектов персональных данных</w:t>
      </w:r>
      <w:bookmarkEnd w:id="30"/>
      <w:bookmarkEnd w:id="31"/>
      <w:bookmarkEnd w:id="32"/>
    </w:p>
    <w:p w14:paraId="53C8AB77" w14:textId="2D4F23F9" w:rsidR="00713402" w:rsidRPr="00BC1C40" w:rsidRDefault="005443D9" w:rsidP="00BD2135">
      <w:pPr>
        <w:pStyle w:val="2"/>
        <w:numPr>
          <w:ilvl w:val="0"/>
          <w:numId w:val="0"/>
        </w:numPr>
        <w:spacing w:after="120"/>
        <w:ind w:firstLine="567"/>
      </w:pPr>
      <w:r w:rsidRPr="00BC1C40">
        <w:t>Сведения о категориях субъектов, персональные данные</w:t>
      </w:r>
      <w:r w:rsidR="003E6718">
        <w:t xml:space="preserve"> </w:t>
      </w:r>
      <w:r w:rsidRPr="00BC1C40">
        <w:t xml:space="preserve">которых обрабатываются </w:t>
      </w:r>
      <w:r w:rsidR="00365BF8" w:rsidRPr="00BC1C40">
        <w:t>АО «МАШ»</w:t>
      </w:r>
      <w:r w:rsidRPr="00BC1C40">
        <w:t>, категориях и перечне обрабатываемых персональных данных, способах, сроках их обработки и хранения</w:t>
      </w:r>
      <w:r w:rsidR="00C3551D" w:rsidRPr="00BC1C40">
        <w:t xml:space="preserve"> </w:t>
      </w:r>
      <w:r w:rsidR="001A079D" w:rsidRPr="00E5797A">
        <w:rPr>
          <w:spacing w:val="-5"/>
        </w:rPr>
        <w:t>утверждаются</w:t>
      </w:r>
      <w:r w:rsidR="001A079D" w:rsidRPr="00BC1C40">
        <w:t xml:space="preserve"> </w:t>
      </w:r>
      <w:r w:rsidR="00D86FA0">
        <w:t>о</w:t>
      </w:r>
      <w:r w:rsidR="00D86FA0" w:rsidRPr="00BC1C40">
        <w:t xml:space="preserve">тветственным </w:t>
      </w:r>
      <w:r w:rsidR="001A079D" w:rsidRPr="00BC1C40">
        <w:t xml:space="preserve">за обработку </w:t>
      </w:r>
      <w:r w:rsidR="00F43413">
        <w:t>персональных данных</w:t>
      </w:r>
      <w:r w:rsidR="00F43413" w:rsidRPr="00BC1C40">
        <w:t xml:space="preserve"> </w:t>
      </w:r>
      <w:r w:rsidR="001A079D" w:rsidRPr="00BC1C40">
        <w:t xml:space="preserve">в АО «МАШ» и </w:t>
      </w:r>
      <w:r w:rsidR="00C3551D" w:rsidRPr="00E5797A">
        <w:rPr>
          <w:spacing w:val="-5"/>
        </w:rPr>
        <w:t>публикуются на официальном сайте АО «МАШ» в информационно-телекоммуникационной сети «Интернет» по адресу</w:t>
      </w:r>
      <w:r w:rsidR="007A0A4F" w:rsidRPr="00E5797A">
        <w:rPr>
          <w:spacing w:val="-5"/>
        </w:rPr>
        <w:t xml:space="preserve"> </w:t>
      </w:r>
      <w:hyperlink r:id="rId17" w:history="1">
        <w:r w:rsidR="00E00C8C" w:rsidRPr="00757335">
          <w:rPr>
            <w:rStyle w:val="affe"/>
            <w:spacing w:val="-5"/>
          </w:rPr>
          <w:t>https://www.svo.</w:t>
        </w:r>
        <w:proofErr w:type="spellStart"/>
        <w:r w:rsidR="00E00C8C" w:rsidRPr="00757335">
          <w:rPr>
            <w:rStyle w:val="affe"/>
            <w:spacing w:val="-5"/>
            <w:lang w:val="en-US"/>
          </w:rPr>
          <w:t>su</w:t>
        </w:r>
        <w:proofErr w:type="spellEnd"/>
        <w:r w:rsidR="00E00C8C" w:rsidRPr="00757335">
          <w:rPr>
            <w:rStyle w:val="affe"/>
            <w:spacing w:val="-5"/>
          </w:rPr>
          <w:t>/</w:t>
        </w:r>
        <w:proofErr w:type="spellStart"/>
        <w:r w:rsidR="00E00C8C" w:rsidRPr="00757335">
          <w:rPr>
            <w:rStyle w:val="affe"/>
            <w:spacing w:val="-5"/>
            <w:lang w:val="en-US"/>
          </w:rPr>
          <w:t>perechenpdn</w:t>
        </w:r>
        <w:proofErr w:type="spellEnd"/>
      </w:hyperlink>
      <w:bookmarkStart w:id="33" w:name="h.e0fbisjyeewx" w:colFirst="0" w:colLast="0"/>
      <w:bookmarkStart w:id="34" w:name="_Toc144808243"/>
      <w:bookmarkStart w:id="35" w:name="_Toc144808595"/>
      <w:bookmarkEnd w:id="33"/>
      <w:r w:rsidR="006B53C9" w:rsidRPr="00757335">
        <w:t xml:space="preserve">. </w:t>
      </w:r>
      <w:r w:rsidR="007A0A4F" w:rsidRPr="00BC1C40">
        <w:rPr>
          <w:rFonts w:eastAsia="Times New Roman"/>
          <w:lang w:eastAsia="ru-RU"/>
        </w:rPr>
        <w:t>Актуализация</w:t>
      </w:r>
      <w:r w:rsidR="00042EDF" w:rsidRPr="00BC1C40">
        <w:rPr>
          <w:rFonts w:eastAsia="Times New Roman"/>
          <w:lang w:eastAsia="ru-RU"/>
        </w:rPr>
        <w:t xml:space="preserve"> </w:t>
      </w:r>
      <w:r w:rsidR="006B53C9" w:rsidRPr="00BC1C40">
        <w:rPr>
          <w:rFonts w:eastAsia="Times New Roman"/>
          <w:lang w:eastAsia="ru-RU"/>
        </w:rPr>
        <w:t>сведени</w:t>
      </w:r>
      <w:r w:rsidR="00203B9E" w:rsidRPr="007778AB">
        <w:rPr>
          <w:rFonts w:eastAsia="Times New Roman"/>
          <w:lang w:eastAsia="ru-RU"/>
        </w:rPr>
        <w:t>й</w:t>
      </w:r>
      <w:r w:rsidR="006B53C9" w:rsidRPr="007778AB">
        <w:rPr>
          <w:rFonts w:eastAsia="Times New Roman"/>
          <w:lang w:eastAsia="ru-RU"/>
        </w:rPr>
        <w:t xml:space="preserve"> о категориях субъектов, персональные данные</w:t>
      </w:r>
      <w:r w:rsidR="006B53C9" w:rsidRPr="00607367">
        <w:rPr>
          <w:rFonts w:eastAsia="Times New Roman"/>
          <w:lang w:eastAsia="ru-RU"/>
        </w:rPr>
        <w:t xml:space="preserve"> которых обрабатываются АО «МАШ»</w:t>
      </w:r>
      <w:r w:rsidR="001A079D" w:rsidRPr="00607367">
        <w:rPr>
          <w:rFonts w:eastAsia="Times New Roman"/>
          <w:lang w:eastAsia="ru-RU"/>
        </w:rPr>
        <w:t xml:space="preserve">, </w:t>
      </w:r>
      <w:r w:rsidR="006B53C9" w:rsidRPr="00BC1C40">
        <w:rPr>
          <w:rFonts w:eastAsia="Times New Roman"/>
          <w:lang w:eastAsia="ru-RU"/>
        </w:rPr>
        <w:t>проводится после осуществлени</w:t>
      </w:r>
      <w:r w:rsidR="007778AB">
        <w:rPr>
          <w:rFonts w:eastAsia="Times New Roman"/>
          <w:lang w:eastAsia="ru-RU"/>
        </w:rPr>
        <w:t>я</w:t>
      </w:r>
      <w:r w:rsidR="006B53C9" w:rsidRPr="007778AB">
        <w:rPr>
          <w:rFonts w:eastAsia="Times New Roman"/>
          <w:lang w:eastAsia="ru-RU"/>
        </w:rPr>
        <w:t xml:space="preserve"> периодического внутреннего контроля и (или) аудита соответствия обработки персональных данных</w:t>
      </w:r>
      <w:r w:rsidR="001A079D" w:rsidRPr="00607367">
        <w:rPr>
          <w:rFonts w:eastAsia="Times New Roman"/>
          <w:lang w:eastAsia="ru-RU"/>
        </w:rPr>
        <w:t xml:space="preserve">, но не реже чем </w:t>
      </w:r>
      <w:r w:rsidR="006A274D">
        <w:rPr>
          <w:rFonts w:eastAsia="Times New Roman"/>
          <w:lang w:eastAsia="ru-RU"/>
        </w:rPr>
        <w:t>один</w:t>
      </w:r>
      <w:r w:rsidR="006A274D" w:rsidRPr="00607367">
        <w:rPr>
          <w:rFonts w:eastAsia="Times New Roman"/>
          <w:lang w:eastAsia="ru-RU"/>
        </w:rPr>
        <w:t xml:space="preserve"> </w:t>
      </w:r>
      <w:r w:rsidR="001A079D" w:rsidRPr="00607367">
        <w:rPr>
          <w:rFonts w:eastAsia="Times New Roman"/>
          <w:lang w:eastAsia="ru-RU"/>
        </w:rPr>
        <w:t xml:space="preserve">раз в </w:t>
      </w:r>
      <w:r w:rsidR="00D022FF" w:rsidRPr="00607367">
        <w:rPr>
          <w:rFonts w:eastAsia="Times New Roman"/>
          <w:lang w:eastAsia="ru-RU"/>
        </w:rPr>
        <w:t>6</w:t>
      </w:r>
      <w:r w:rsidR="001A079D" w:rsidRPr="00607367">
        <w:rPr>
          <w:rFonts w:eastAsia="Times New Roman"/>
          <w:lang w:eastAsia="ru-RU"/>
        </w:rPr>
        <w:t xml:space="preserve"> месяц</w:t>
      </w:r>
      <w:r w:rsidR="00D022FF" w:rsidRPr="00BC1C40">
        <w:rPr>
          <w:rFonts w:eastAsia="Times New Roman"/>
          <w:lang w:eastAsia="ru-RU"/>
        </w:rPr>
        <w:t>ев</w:t>
      </w:r>
      <w:r w:rsidR="001A079D" w:rsidRPr="00BC1C40">
        <w:rPr>
          <w:rFonts w:eastAsia="Times New Roman"/>
          <w:lang w:eastAsia="ru-RU"/>
        </w:rPr>
        <w:t>.</w:t>
      </w:r>
    </w:p>
    <w:p w14:paraId="67CF9C9D" w14:textId="1844E3F9" w:rsidR="006D2201" w:rsidRPr="00BC1C40" w:rsidRDefault="005443D9" w:rsidP="00F34D99">
      <w:pPr>
        <w:pStyle w:val="10"/>
        <w:tabs>
          <w:tab w:val="left" w:pos="1134"/>
        </w:tabs>
        <w:spacing w:before="0" w:after="120"/>
        <w:ind w:left="0" w:firstLine="567"/>
        <w:jc w:val="both"/>
        <w:outlineLvl w:val="0"/>
      </w:pPr>
      <w:bookmarkStart w:id="36" w:name="_Toc215138563"/>
      <w:r w:rsidRPr="00BC1C40">
        <w:t>Порядок и условия обработки персональных данных</w:t>
      </w:r>
      <w:bookmarkEnd w:id="34"/>
      <w:bookmarkEnd w:id="35"/>
      <w:bookmarkEnd w:id="36"/>
    </w:p>
    <w:p w14:paraId="22B82B26" w14:textId="418C13D6" w:rsidR="006D2201" w:rsidRPr="00BC1C40" w:rsidRDefault="005443D9" w:rsidP="00BD2135">
      <w:pPr>
        <w:pStyle w:val="22"/>
        <w:tabs>
          <w:tab w:val="clear" w:pos="1865"/>
          <w:tab w:val="num" w:pos="1134"/>
        </w:tabs>
        <w:spacing w:before="0" w:after="120"/>
        <w:ind w:left="0" w:firstLine="567"/>
        <w:outlineLvl w:val="1"/>
      </w:pPr>
      <w:bookmarkStart w:id="37" w:name="h.6o0ov0spcopj" w:colFirst="0" w:colLast="0"/>
      <w:bookmarkStart w:id="38" w:name="_Toc144808244"/>
      <w:bookmarkStart w:id="39" w:name="_Toc144808596"/>
      <w:bookmarkStart w:id="40" w:name="_Toc215138564"/>
      <w:bookmarkEnd w:id="37"/>
      <w:r w:rsidRPr="00BC1C40">
        <w:t>Принципы обработки персональных данных</w:t>
      </w:r>
      <w:bookmarkEnd w:id="38"/>
      <w:bookmarkEnd w:id="39"/>
      <w:bookmarkEnd w:id="40"/>
    </w:p>
    <w:p w14:paraId="0E5C0ACD" w14:textId="65063546" w:rsidR="006D2201" w:rsidRPr="00BC1C40" w:rsidRDefault="005443D9">
      <w:pPr>
        <w:pStyle w:val="1250"/>
        <w:spacing w:after="120"/>
        <w:ind w:firstLine="567"/>
      </w:pPr>
      <w:r w:rsidRPr="00BC1C40">
        <w:t>Обработка персональных данных</w:t>
      </w:r>
      <w:r w:rsidR="00A03211" w:rsidRPr="00BC1C40">
        <w:t xml:space="preserve"> осуществляется </w:t>
      </w:r>
      <w:r w:rsidR="00365BF8" w:rsidRPr="00BC1C40">
        <w:t>АО «МАШ»</w:t>
      </w:r>
      <w:r w:rsidR="000620B9">
        <w:t xml:space="preserve"> </w:t>
      </w:r>
      <w:r w:rsidR="009C6584" w:rsidRPr="00BC1C40">
        <w:br/>
      </w:r>
      <w:r w:rsidR="00A03211" w:rsidRPr="00BC1C40">
        <w:t>в соответствии со следующими принципами:</w:t>
      </w:r>
    </w:p>
    <w:p w14:paraId="7C172493" w14:textId="3A36BC89" w:rsidR="006D2201" w:rsidRPr="00BC1C40" w:rsidRDefault="005443D9">
      <w:pPr>
        <w:pStyle w:val="af2"/>
        <w:numPr>
          <w:ilvl w:val="0"/>
          <w:numId w:val="13"/>
        </w:numPr>
        <w:tabs>
          <w:tab w:val="left" w:pos="1134"/>
        </w:tabs>
        <w:spacing w:after="120"/>
        <w:ind w:left="0" w:firstLine="567"/>
        <w:contextualSpacing w:val="0"/>
      </w:pPr>
      <w:r w:rsidRPr="00BC1C40">
        <w:t>обработка персональных данных осуществляется на законной</w:t>
      </w:r>
      <w:r w:rsidR="000620B9">
        <w:t xml:space="preserve"> </w:t>
      </w:r>
      <w:r w:rsidR="00CA7971" w:rsidRPr="00BC1C40">
        <w:br/>
      </w:r>
      <w:r w:rsidRPr="00BC1C40">
        <w:t>и справедливой основе;</w:t>
      </w:r>
    </w:p>
    <w:p w14:paraId="1EE30DE5" w14:textId="77777777" w:rsidR="006D2201" w:rsidRPr="00BC1C40" w:rsidRDefault="005443D9">
      <w:pPr>
        <w:pStyle w:val="af2"/>
        <w:numPr>
          <w:ilvl w:val="0"/>
          <w:numId w:val="13"/>
        </w:numPr>
        <w:tabs>
          <w:tab w:val="left" w:pos="1134"/>
        </w:tabs>
        <w:spacing w:after="120"/>
        <w:ind w:left="0" w:firstLine="567"/>
        <w:contextualSpacing w:val="0"/>
      </w:pPr>
      <w:r w:rsidRPr="00BC1C40">
        <w:t>обработка персональных данных ограничива</w:t>
      </w:r>
      <w:r w:rsidR="008856CC" w:rsidRPr="00BC1C40">
        <w:t>е</w:t>
      </w:r>
      <w:r w:rsidRPr="00BC1C40">
        <w:t>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798D2A7" w14:textId="77777777" w:rsidR="006D2201" w:rsidRPr="00BC1C40" w:rsidRDefault="005443D9">
      <w:pPr>
        <w:pStyle w:val="af2"/>
        <w:numPr>
          <w:ilvl w:val="0"/>
          <w:numId w:val="13"/>
        </w:numPr>
        <w:tabs>
          <w:tab w:val="left" w:pos="1134"/>
        </w:tabs>
        <w:spacing w:after="120"/>
        <w:ind w:left="0" w:firstLine="567"/>
        <w:contextualSpacing w:val="0"/>
      </w:pPr>
      <w:r w:rsidRPr="00BC1C40">
        <w:t>не допускается объединение баз данных, содержащих персональные данные, обработка которых осуществляется в целях, несовместимых между собой;</w:t>
      </w:r>
    </w:p>
    <w:p w14:paraId="0CD5F696" w14:textId="77777777" w:rsidR="006D2201" w:rsidRPr="00BC1C40" w:rsidRDefault="005443D9">
      <w:pPr>
        <w:pStyle w:val="af2"/>
        <w:numPr>
          <w:ilvl w:val="0"/>
          <w:numId w:val="13"/>
        </w:numPr>
        <w:tabs>
          <w:tab w:val="left" w:pos="1134"/>
        </w:tabs>
        <w:spacing w:after="120"/>
        <w:ind w:left="0" w:firstLine="567"/>
        <w:contextualSpacing w:val="0"/>
      </w:pPr>
      <w:r w:rsidRPr="00BC1C40">
        <w:t>обработке подлежат только персональные данные, которые отвечают целям их обработки;</w:t>
      </w:r>
    </w:p>
    <w:p w14:paraId="07618886" w14:textId="77777777" w:rsidR="006D2201" w:rsidRPr="00BC1C40" w:rsidRDefault="005443D9">
      <w:pPr>
        <w:pStyle w:val="af2"/>
        <w:numPr>
          <w:ilvl w:val="0"/>
          <w:numId w:val="13"/>
        </w:numPr>
        <w:tabs>
          <w:tab w:val="left" w:pos="1134"/>
        </w:tabs>
        <w:spacing w:after="120"/>
        <w:ind w:left="0" w:firstLine="567"/>
        <w:contextualSpacing w:val="0"/>
      </w:pPr>
      <w:r w:rsidRPr="00BC1C40">
        <w:lastRenderedPageBreak/>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14:paraId="43BF40B7" w14:textId="195ABF17" w:rsidR="006D2201" w:rsidRPr="00BC1C40" w:rsidRDefault="005443D9">
      <w:pPr>
        <w:pStyle w:val="af2"/>
        <w:numPr>
          <w:ilvl w:val="0"/>
          <w:numId w:val="13"/>
        </w:numPr>
        <w:tabs>
          <w:tab w:val="left" w:pos="1134"/>
        </w:tabs>
        <w:spacing w:after="120"/>
        <w:ind w:left="0" w:firstLine="567"/>
        <w:contextualSpacing w:val="0"/>
      </w:pPr>
      <w:r w:rsidRPr="00BC1C40">
        <w:t>при обработке персональных данных обеспечиваются точность персональных данных, их достаточность, а в необходимых случаях</w:t>
      </w:r>
      <w:r w:rsidR="000620B9">
        <w:t xml:space="preserve"> </w:t>
      </w:r>
      <w:r w:rsidR="00CA7971" w:rsidRPr="00BC1C40">
        <w:br/>
      </w:r>
      <w:r w:rsidRPr="00BC1C40">
        <w:t>и актуальность по отношению к целям обработки персональных данных;</w:t>
      </w:r>
      <w:r w:rsidR="000620B9">
        <w:t xml:space="preserve"> </w:t>
      </w:r>
      <w:r w:rsidR="007B2731" w:rsidRPr="00BC1C40">
        <w:br/>
        <w:t>АО «МАШ»</w:t>
      </w:r>
      <w:r w:rsidRPr="00BC1C40">
        <w:t xml:space="preserve"> принимает необходимые меры либо обеспечивает их принятие</w:t>
      </w:r>
      <w:r w:rsidR="000620B9">
        <w:t xml:space="preserve"> </w:t>
      </w:r>
      <w:r w:rsidR="00CA7971" w:rsidRPr="00BC1C40">
        <w:br/>
      </w:r>
      <w:r w:rsidRPr="00BC1C40">
        <w:t>по удалению или уточнению неполных или неточных данных;</w:t>
      </w:r>
    </w:p>
    <w:p w14:paraId="1B2283A0" w14:textId="31838C53" w:rsidR="006D2201" w:rsidRPr="00BC1C40" w:rsidRDefault="005443D9">
      <w:pPr>
        <w:pStyle w:val="af2"/>
        <w:numPr>
          <w:ilvl w:val="0"/>
          <w:numId w:val="13"/>
        </w:numPr>
        <w:tabs>
          <w:tab w:val="left" w:pos="1134"/>
        </w:tabs>
        <w:spacing w:after="120"/>
        <w:ind w:left="0" w:firstLine="567"/>
        <w:contextualSpacing w:val="0"/>
      </w:pPr>
      <w:r w:rsidRPr="00BC1C40">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w:t>
      </w:r>
      <w:r w:rsidR="00AB4D30" w:rsidRPr="00BC1C40">
        <w:t xml:space="preserve"> </w:t>
      </w:r>
      <w:r w:rsidRPr="00BC1C40">
        <w:t>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14:paraId="16204E1F" w14:textId="5C7E2724" w:rsidR="006D2201" w:rsidRPr="00BC1C40" w:rsidRDefault="005443D9">
      <w:pPr>
        <w:pStyle w:val="22"/>
        <w:keepNext/>
        <w:tabs>
          <w:tab w:val="clear" w:pos="1865"/>
          <w:tab w:val="num" w:pos="1134"/>
        </w:tabs>
        <w:spacing w:before="0" w:after="120"/>
        <w:ind w:left="0" w:firstLine="567"/>
        <w:outlineLvl w:val="1"/>
      </w:pPr>
      <w:bookmarkStart w:id="41" w:name="h.ih5rp56m6uft" w:colFirst="0" w:colLast="0"/>
      <w:bookmarkStart w:id="42" w:name="_Toc144808245"/>
      <w:bookmarkStart w:id="43" w:name="_Toc144808597"/>
      <w:bookmarkStart w:id="44" w:name="_Toc215138565"/>
      <w:bookmarkEnd w:id="41"/>
      <w:r w:rsidRPr="00BC1C40">
        <w:t>Условия обработки персональных данных</w:t>
      </w:r>
      <w:bookmarkEnd w:id="42"/>
      <w:bookmarkEnd w:id="43"/>
      <w:bookmarkEnd w:id="44"/>
    </w:p>
    <w:p w14:paraId="332997A1" w14:textId="1B71C7A9" w:rsidR="00D95ADA" w:rsidRPr="00BC1C40" w:rsidRDefault="00815968">
      <w:pPr>
        <w:pStyle w:val="360"/>
        <w:keepNext/>
        <w:tabs>
          <w:tab w:val="clear" w:pos="1865"/>
          <w:tab w:val="num" w:pos="1134"/>
        </w:tabs>
        <w:spacing w:before="0" w:after="120"/>
        <w:ind w:left="0" w:firstLine="567"/>
        <w:outlineLvl w:val="2"/>
        <w:rPr>
          <w:i w:val="0"/>
          <w:iCs w:val="0"/>
        </w:rPr>
      </w:pPr>
      <w:bookmarkStart w:id="45" w:name="h.23b2hmom1fyk" w:colFirst="0" w:colLast="0"/>
      <w:bookmarkStart w:id="46" w:name="_Toc215138566"/>
      <w:bookmarkStart w:id="47" w:name="_Toc144808246"/>
      <w:bookmarkStart w:id="48" w:name="_Toc144808598"/>
      <w:bookmarkEnd w:id="45"/>
      <w:r w:rsidRPr="00BC1C40">
        <w:rPr>
          <w:i w:val="0"/>
          <w:iCs w:val="0"/>
        </w:rPr>
        <w:t>Особенности</w:t>
      </w:r>
      <w:r w:rsidR="00D95ADA" w:rsidRPr="00BC1C40">
        <w:rPr>
          <w:i w:val="0"/>
          <w:iCs w:val="0"/>
        </w:rPr>
        <w:t xml:space="preserve"> обработки иных категорий персональных данных</w:t>
      </w:r>
      <w:bookmarkEnd w:id="46"/>
    </w:p>
    <w:p w14:paraId="5DAAC4FE" w14:textId="496190A0" w:rsidR="00D95ADA" w:rsidRPr="00BC1C40" w:rsidRDefault="00D95ADA">
      <w:pPr>
        <w:pStyle w:val="1250"/>
        <w:spacing w:after="120"/>
        <w:ind w:firstLine="567"/>
        <w:rPr>
          <w:szCs w:val="28"/>
        </w:rPr>
      </w:pPr>
      <w:r w:rsidRPr="00BC1C40">
        <w:rPr>
          <w:szCs w:val="28"/>
        </w:rPr>
        <w:t>Обработка иных категорий персональных данных осуществляется</w:t>
      </w:r>
      <w:r w:rsidR="000620B9">
        <w:rPr>
          <w:szCs w:val="28"/>
        </w:rPr>
        <w:t xml:space="preserve"> </w:t>
      </w:r>
      <w:r w:rsidRPr="00BC1C40">
        <w:rPr>
          <w:szCs w:val="28"/>
        </w:rPr>
        <w:br/>
        <w:t xml:space="preserve">АО «МАШ» </w:t>
      </w:r>
      <w:r w:rsidR="0065261A" w:rsidRPr="00BC1C40">
        <w:rPr>
          <w:szCs w:val="28"/>
        </w:rPr>
        <w:t>в</w:t>
      </w:r>
      <w:r w:rsidRPr="00BC1C40">
        <w:rPr>
          <w:szCs w:val="28"/>
        </w:rPr>
        <w:t xml:space="preserve"> следующих </w:t>
      </w:r>
      <w:r w:rsidR="0065261A" w:rsidRPr="00BC1C40">
        <w:rPr>
          <w:szCs w:val="28"/>
        </w:rPr>
        <w:t>случаях</w:t>
      </w:r>
      <w:r w:rsidRPr="00BC1C40">
        <w:rPr>
          <w:szCs w:val="28"/>
        </w:rPr>
        <w:t>:</w:t>
      </w:r>
    </w:p>
    <w:p w14:paraId="7B542561" w14:textId="3EF6179A" w:rsidR="00D95ADA" w:rsidRPr="00BC1C40" w:rsidRDefault="00D95ADA">
      <w:pPr>
        <w:pStyle w:val="af2"/>
        <w:numPr>
          <w:ilvl w:val="0"/>
          <w:numId w:val="13"/>
        </w:numPr>
        <w:tabs>
          <w:tab w:val="left" w:pos="1134"/>
        </w:tabs>
        <w:spacing w:after="120"/>
        <w:ind w:left="0" w:firstLine="567"/>
        <w:contextualSpacing w:val="0"/>
        <w:rPr>
          <w:szCs w:val="28"/>
        </w:rPr>
      </w:pPr>
      <w:r w:rsidRPr="00BC1C40">
        <w:rPr>
          <w:szCs w:val="28"/>
        </w:rPr>
        <w:t>обработка персональных данных необходима для достижения целей, предусмотренных международным договором Российской Федерации</w:t>
      </w:r>
      <w:r w:rsidR="000620B9">
        <w:rPr>
          <w:szCs w:val="28"/>
        </w:rPr>
        <w:t xml:space="preserve"> </w:t>
      </w:r>
      <w:r w:rsidRPr="00BC1C40">
        <w:rPr>
          <w:szCs w:val="28"/>
        </w:rPr>
        <w:br/>
        <w:t>или законом, для осуществления и выполнения возложенных законодательством Российской Федерации на АО «МАШ» функций, полномочий и обязанностей;</w:t>
      </w:r>
    </w:p>
    <w:p w14:paraId="662AE3A9" w14:textId="2ADE21BB" w:rsidR="00D95ADA" w:rsidRPr="00BC1C40" w:rsidRDefault="00D95ADA">
      <w:pPr>
        <w:pStyle w:val="af2"/>
        <w:numPr>
          <w:ilvl w:val="0"/>
          <w:numId w:val="13"/>
        </w:numPr>
        <w:tabs>
          <w:tab w:val="left" w:pos="1134"/>
        </w:tabs>
        <w:spacing w:after="120"/>
        <w:ind w:left="0" w:firstLine="567"/>
        <w:contextualSpacing w:val="0"/>
        <w:rPr>
          <w:szCs w:val="28"/>
        </w:rPr>
      </w:pPr>
      <w:r w:rsidRPr="00BC1C40">
        <w:rPr>
          <w:szCs w:val="28"/>
        </w:rPr>
        <w:t>обработка персональных данных осуществляется с согласия субъекта персональных данных на обработку его персональных данных;</w:t>
      </w:r>
    </w:p>
    <w:p w14:paraId="26C0C433" w14:textId="3B54B3DD" w:rsidR="0065261A" w:rsidRPr="00BC1C40" w:rsidRDefault="0065261A">
      <w:pPr>
        <w:pStyle w:val="af2"/>
        <w:numPr>
          <w:ilvl w:val="0"/>
          <w:numId w:val="13"/>
        </w:numPr>
        <w:tabs>
          <w:tab w:val="left" w:pos="1134"/>
        </w:tabs>
        <w:spacing w:after="120"/>
        <w:ind w:left="0" w:firstLine="567"/>
        <w:contextualSpacing w:val="0"/>
        <w:rPr>
          <w:szCs w:val="28"/>
        </w:rPr>
      </w:pPr>
      <w:r w:rsidRPr="00BC1C40">
        <w:rPr>
          <w:szCs w:val="28"/>
        </w:rP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3B84ED24" w14:textId="01F441BF" w:rsidR="0065261A" w:rsidRPr="00BC1C40" w:rsidRDefault="0065261A">
      <w:pPr>
        <w:pStyle w:val="af2"/>
        <w:numPr>
          <w:ilvl w:val="0"/>
          <w:numId w:val="13"/>
        </w:numPr>
        <w:tabs>
          <w:tab w:val="left" w:pos="1134"/>
        </w:tabs>
        <w:spacing w:after="120"/>
        <w:ind w:left="0" w:firstLine="567"/>
        <w:contextualSpacing w:val="0"/>
        <w:rPr>
          <w:szCs w:val="28"/>
        </w:rPr>
      </w:pPr>
      <w:r w:rsidRPr="00BC1C40">
        <w:rPr>
          <w:szCs w:val="28"/>
        </w:rPr>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w:t>
      </w:r>
      <w:r w:rsidR="000620B9">
        <w:rPr>
          <w:szCs w:val="28"/>
        </w:rPr>
        <w:t xml:space="preserve"> </w:t>
      </w:r>
      <w:r w:rsidR="00262D1C" w:rsidRPr="00BC1C40">
        <w:rPr>
          <w:szCs w:val="28"/>
        </w:rPr>
        <w:br/>
      </w:r>
      <w:r w:rsidRPr="00BC1C40">
        <w:rPr>
          <w:szCs w:val="28"/>
        </w:rPr>
        <w:t>об исполнительном производстве;</w:t>
      </w:r>
    </w:p>
    <w:p w14:paraId="77CC63A9" w14:textId="4FA68E5E" w:rsidR="0065261A" w:rsidRPr="00BC1C40" w:rsidRDefault="00D95ADA">
      <w:pPr>
        <w:pStyle w:val="af2"/>
        <w:numPr>
          <w:ilvl w:val="0"/>
          <w:numId w:val="13"/>
        </w:numPr>
        <w:tabs>
          <w:tab w:val="left" w:pos="1134"/>
        </w:tabs>
        <w:spacing w:after="120"/>
        <w:ind w:left="0" w:firstLine="567"/>
        <w:contextualSpacing w:val="0"/>
        <w:rPr>
          <w:szCs w:val="28"/>
        </w:rPr>
      </w:pPr>
      <w:r w:rsidRPr="00BC1C40">
        <w:rPr>
          <w:szCs w:val="28"/>
        </w:rPr>
        <w:t>обработка персональных данных необходима для исполнения договора, стороной которого либо выгодоприобретателем или поручителем</w:t>
      </w:r>
      <w:r w:rsidR="000620B9">
        <w:rPr>
          <w:szCs w:val="28"/>
        </w:rPr>
        <w:t xml:space="preserve"> </w:t>
      </w:r>
      <w:r w:rsidR="00262D1C" w:rsidRPr="00BC1C40">
        <w:rPr>
          <w:szCs w:val="28"/>
        </w:rPr>
        <w:br/>
      </w:r>
      <w:r w:rsidRPr="00BC1C40">
        <w:rPr>
          <w:szCs w:val="28"/>
        </w:rPr>
        <w:t>по которому является субъект персональных данных, а также для заключения договора</w:t>
      </w:r>
      <w:r w:rsidR="00262D1C" w:rsidRPr="00BC1C40">
        <w:rPr>
          <w:szCs w:val="28"/>
        </w:rPr>
        <w:t xml:space="preserve"> </w:t>
      </w:r>
      <w:r w:rsidRPr="00BC1C40">
        <w:rPr>
          <w:szCs w:val="28"/>
        </w:rPr>
        <w:t>по инициативе субъекта персональных данных или договора,</w:t>
      </w:r>
      <w:r w:rsidR="000620B9">
        <w:rPr>
          <w:szCs w:val="28"/>
        </w:rPr>
        <w:t xml:space="preserve"> </w:t>
      </w:r>
      <w:r w:rsidR="00262D1C" w:rsidRPr="00BC1C40">
        <w:rPr>
          <w:szCs w:val="28"/>
        </w:rPr>
        <w:br/>
      </w:r>
      <w:r w:rsidRPr="00BC1C40">
        <w:rPr>
          <w:szCs w:val="28"/>
        </w:rPr>
        <w:t>по которому субъект персональных данных будет являться выгодоприобретателем</w:t>
      </w:r>
      <w:r w:rsidR="00262D1C" w:rsidRPr="00BC1C40">
        <w:rPr>
          <w:szCs w:val="28"/>
        </w:rPr>
        <w:t xml:space="preserve"> </w:t>
      </w:r>
      <w:r w:rsidRPr="00BC1C40">
        <w:rPr>
          <w:szCs w:val="28"/>
        </w:rPr>
        <w:t xml:space="preserve">или поручителем. Заключаемый с субъектом </w:t>
      </w:r>
      <w:r w:rsidRPr="00BC1C40">
        <w:rPr>
          <w:szCs w:val="28"/>
        </w:rPr>
        <w:lastRenderedPageBreak/>
        <w:t>персональных данных договор</w:t>
      </w:r>
      <w:r w:rsidR="00262D1C" w:rsidRPr="00BC1C40">
        <w:rPr>
          <w:szCs w:val="28"/>
        </w:rPr>
        <w:t xml:space="preserve"> </w:t>
      </w:r>
      <w:r w:rsidRPr="00BC1C40">
        <w:rPr>
          <w:szCs w:val="28"/>
        </w:rPr>
        <w:t>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w:t>
      </w:r>
      <w:r w:rsidR="007B056D">
        <w:rPr>
          <w:szCs w:val="28"/>
        </w:rPr>
        <w:t xml:space="preserve"> </w:t>
      </w:r>
      <w:r w:rsidR="00262D1C" w:rsidRPr="00BC1C40">
        <w:rPr>
          <w:szCs w:val="28"/>
        </w:rPr>
        <w:br/>
      </w:r>
      <w:r w:rsidRPr="00BC1C40">
        <w:rPr>
          <w:szCs w:val="28"/>
        </w:rPr>
        <w:t>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0065261A" w:rsidRPr="00BC1C40">
        <w:rPr>
          <w:szCs w:val="28"/>
        </w:rPr>
        <w:t>;</w:t>
      </w:r>
    </w:p>
    <w:p w14:paraId="102ADCFC" w14:textId="77777777" w:rsidR="0065261A" w:rsidRPr="00BC1C40" w:rsidRDefault="0065261A">
      <w:pPr>
        <w:pStyle w:val="af2"/>
        <w:numPr>
          <w:ilvl w:val="0"/>
          <w:numId w:val="13"/>
        </w:numPr>
        <w:tabs>
          <w:tab w:val="left" w:pos="1134"/>
        </w:tabs>
        <w:spacing w:after="120"/>
        <w:ind w:left="0" w:firstLine="567"/>
        <w:contextualSpacing w:val="0"/>
        <w:rPr>
          <w:szCs w:val="28"/>
        </w:rPr>
      </w:pPr>
      <w:r w:rsidRPr="00BC1C40">
        <w:rPr>
          <w:szCs w:val="28"/>
          <w:shd w:val="clear" w:color="auto" w:fill="FFFFFF"/>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3BC8330C" w14:textId="26351B39" w:rsidR="0065261A" w:rsidRPr="00BC1C40" w:rsidRDefault="0065261A">
      <w:pPr>
        <w:pStyle w:val="af2"/>
        <w:numPr>
          <w:ilvl w:val="0"/>
          <w:numId w:val="13"/>
        </w:numPr>
        <w:tabs>
          <w:tab w:val="left" w:pos="1134"/>
        </w:tabs>
        <w:spacing w:after="120"/>
        <w:ind w:left="0" w:firstLine="567"/>
        <w:contextualSpacing w:val="0"/>
        <w:rPr>
          <w:szCs w:val="28"/>
        </w:rPr>
      </w:pPr>
      <w:r w:rsidRPr="00BC1C40">
        <w:rPr>
          <w:szCs w:val="28"/>
          <w:shd w:val="clear" w:color="auto" w:fill="FFFFFF"/>
        </w:rPr>
        <w:t xml:space="preserve">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r w:rsidRPr="007778AB">
        <w:rPr>
          <w:szCs w:val="28"/>
          <w:shd w:val="clear" w:color="auto" w:fill="FFFFFF"/>
        </w:rPr>
        <w:t>Федеральным </w:t>
      </w:r>
      <w:hyperlink r:id="rId18" w:anchor="l0" w:tgtFrame="_blank" w:history="1">
        <w:r w:rsidRPr="00BC1C40">
          <w:rPr>
            <w:rStyle w:val="affe"/>
            <w:color w:val="auto"/>
            <w:szCs w:val="28"/>
            <w:u w:val="none"/>
            <w:shd w:val="clear" w:color="auto" w:fill="FFFFFF"/>
          </w:rPr>
          <w:t>законом</w:t>
        </w:r>
      </w:hyperlink>
      <w:r w:rsidR="00F43413">
        <w:rPr>
          <w:rStyle w:val="affe"/>
          <w:color w:val="auto"/>
          <w:szCs w:val="28"/>
          <w:u w:val="none"/>
          <w:shd w:val="clear" w:color="auto" w:fill="FFFFFF"/>
        </w:rPr>
        <w:t xml:space="preserve"> </w:t>
      </w:r>
      <w:r w:rsidR="00F43413" w:rsidRPr="00E5797A">
        <w:t>от 03.07.2016 № 230-ФЗ</w:t>
      </w:r>
      <w:r w:rsidR="007778AB">
        <w:rPr>
          <w:szCs w:val="28"/>
          <w:shd w:val="clear" w:color="auto" w:fill="FFFFFF"/>
        </w:rPr>
        <w:t xml:space="preserve"> «</w:t>
      </w:r>
      <w:r w:rsidRPr="00BC1C40">
        <w:rPr>
          <w:szCs w:val="28"/>
          <w:shd w:val="clear" w:color="auto" w:fill="FFFFFF"/>
        </w:rPr>
        <w: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w:t>
      </w:r>
      <w:r w:rsidR="00742E94">
        <w:rPr>
          <w:szCs w:val="28"/>
          <w:shd w:val="clear" w:color="auto" w:fill="FFFFFF"/>
        </w:rPr>
        <w:t xml:space="preserve"> </w:t>
      </w:r>
      <w:r w:rsidR="00262D1C" w:rsidRPr="007778AB">
        <w:rPr>
          <w:szCs w:val="28"/>
          <w:shd w:val="clear" w:color="auto" w:fill="FFFFFF"/>
        </w:rPr>
        <w:t>«</w:t>
      </w:r>
      <w:r w:rsidRPr="00607367">
        <w:rPr>
          <w:szCs w:val="28"/>
          <w:shd w:val="clear" w:color="auto" w:fill="FFFFFF"/>
        </w:rPr>
        <w:t>О микрофинансовой деятельности и микрофинансовых организациях</w:t>
      </w:r>
      <w:r w:rsidR="00262D1C" w:rsidRPr="00607367">
        <w:rPr>
          <w:szCs w:val="28"/>
          <w:shd w:val="clear" w:color="auto" w:fill="FFFFFF"/>
        </w:rPr>
        <w:t>»</w:t>
      </w:r>
      <w:r w:rsidRPr="00607367">
        <w:rPr>
          <w:szCs w:val="28"/>
          <w:shd w:val="clear" w:color="auto" w:fill="FFFFFF"/>
        </w:rPr>
        <w:t>,</w:t>
      </w:r>
      <w:r w:rsidR="00742E94">
        <w:rPr>
          <w:szCs w:val="28"/>
          <w:shd w:val="clear" w:color="auto" w:fill="FFFFFF"/>
        </w:rPr>
        <w:t xml:space="preserve"> </w:t>
      </w:r>
      <w:r w:rsidRPr="00BC1C40">
        <w:rPr>
          <w:szCs w:val="28"/>
          <w:shd w:val="clear" w:color="auto" w:fill="FFFFFF"/>
        </w:rPr>
        <w:t>либо для достижения общественно значимых целей при условии, что при этом</w:t>
      </w:r>
      <w:r w:rsidR="00742E94">
        <w:rPr>
          <w:szCs w:val="28"/>
          <w:shd w:val="clear" w:color="auto" w:fill="FFFFFF"/>
        </w:rPr>
        <w:t xml:space="preserve"> </w:t>
      </w:r>
      <w:r w:rsidR="00262D1C" w:rsidRPr="00BC1C40">
        <w:rPr>
          <w:szCs w:val="28"/>
          <w:shd w:val="clear" w:color="auto" w:fill="FFFFFF"/>
        </w:rPr>
        <w:br/>
      </w:r>
      <w:r w:rsidRPr="00BC1C40">
        <w:rPr>
          <w:szCs w:val="28"/>
          <w:shd w:val="clear" w:color="auto" w:fill="FFFFFF"/>
        </w:rPr>
        <w:t>не нарушаются права и свободы субъекта персональных данных;</w:t>
      </w:r>
    </w:p>
    <w:p w14:paraId="4C7E97B4" w14:textId="6780FC07" w:rsidR="00815968" w:rsidRPr="00607367" w:rsidRDefault="0065261A">
      <w:pPr>
        <w:pStyle w:val="af2"/>
        <w:numPr>
          <w:ilvl w:val="0"/>
          <w:numId w:val="13"/>
        </w:numPr>
        <w:tabs>
          <w:tab w:val="left" w:pos="1134"/>
        </w:tabs>
        <w:spacing w:after="120"/>
        <w:ind w:left="0" w:firstLine="567"/>
        <w:contextualSpacing w:val="0"/>
        <w:rPr>
          <w:szCs w:val="28"/>
        </w:rPr>
      </w:pPr>
      <w:r w:rsidRPr="00BC1C40">
        <w:rPr>
          <w:szCs w:val="28"/>
          <w:shd w:val="clear" w:color="auto" w:fill="FFFFFF"/>
        </w:rPr>
        <w:t>обработка персональных данных осуществляется в статистических</w:t>
      </w:r>
      <w:r w:rsidR="007B056D">
        <w:rPr>
          <w:szCs w:val="28"/>
          <w:shd w:val="clear" w:color="auto" w:fill="FFFFFF"/>
        </w:rPr>
        <w:t xml:space="preserve"> </w:t>
      </w:r>
      <w:r w:rsidR="004374D4" w:rsidRPr="00BC1C40">
        <w:rPr>
          <w:szCs w:val="28"/>
          <w:shd w:val="clear" w:color="auto" w:fill="FFFFFF"/>
        </w:rPr>
        <w:br/>
      </w:r>
      <w:r w:rsidRPr="00BC1C40">
        <w:rPr>
          <w:szCs w:val="28"/>
          <w:shd w:val="clear" w:color="auto" w:fill="FFFFFF"/>
        </w:rPr>
        <w:t>или иных исследовательских целях, за исключением целей, указанных</w:t>
      </w:r>
      <w:r w:rsidR="007B056D">
        <w:rPr>
          <w:szCs w:val="28"/>
          <w:shd w:val="clear" w:color="auto" w:fill="FFFFFF"/>
        </w:rPr>
        <w:t xml:space="preserve"> </w:t>
      </w:r>
      <w:r w:rsidR="00262D1C" w:rsidRPr="00BC1C40">
        <w:rPr>
          <w:szCs w:val="28"/>
          <w:shd w:val="clear" w:color="auto" w:fill="FFFFFF"/>
        </w:rPr>
        <w:br/>
      </w:r>
      <w:r w:rsidRPr="00BC1C40">
        <w:rPr>
          <w:szCs w:val="28"/>
          <w:shd w:val="clear" w:color="auto" w:fill="FFFFFF"/>
        </w:rPr>
        <w:t>в </w:t>
      </w:r>
      <w:hyperlink r:id="rId19" w:anchor="l310" w:history="1">
        <w:r w:rsidRPr="00BC1C40">
          <w:rPr>
            <w:rStyle w:val="affe"/>
            <w:color w:val="auto"/>
            <w:szCs w:val="28"/>
            <w:u w:val="none"/>
            <w:shd w:val="clear" w:color="auto" w:fill="FFFFFF"/>
          </w:rPr>
          <w:t>статье 15</w:t>
        </w:r>
      </w:hyperlink>
      <w:r w:rsidRPr="00BC1C40">
        <w:rPr>
          <w:szCs w:val="28"/>
          <w:shd w:val="clear" w:color="auto" w:fill="FFFFFF"/>
        </w:rPr>
        <w:t> </w:t>
      </w:r>
      <w:r w:rsidR="00815968" w:rsidRPr="00BC1C40">
        <w:rPr>
          <w:szCs w:val="28"/>
        </w:rPr>
        <w:t>Федерального закона от 27 июля 2006 г. № 152-ФЗ «О персональных данных»</w:t>
      </w:r>
      <w:r w:rsidR="00180D1D" w:rsidRPr="007778AB">
        <w:rPr>
          <w:szCs w:val="28"/>
        </w:rPr>
        <w:t xml:space="preserve"> (далее – 152-ФЗ)</w:t>
      </w:r>
      <w:r w:rsidRPr="007778AB">
        <w:rPr>
          <w:szCs w:val="28"/>
          <w:shd w:val="clear" w:color="auto" w:fill="FFFFFF"/>
        </w:rPr>
        <w:t>, при условии обязательного обезличивания персональных данных</w:t>
      </w:r>
      <w:r w:rsidR="00815968" w:rsidRPr="00607367">
        <w:rPr>
          <w:szCs w:val="28"/>
          <w:shd w:val="clear" w:color="auto" w:fill="FFFFFF"/>
        </w:rPr>
        <w:t>;</w:t>
      </w:r>
    </w:p>
    <w:p w14:paraId="166CBA1E" w14:textId="63EF2A25" w:rsidR="00D95ADA" w:rsidRPr="00BC1C40" w:rsidRDefault="00815968">
      <w:pPr>
        <w:pStyle w:val="af2"/>
        <w:numPr>
          <w:ilvl w:val="0"/>
          <w:numId w:val="13"/>
        </w:numPr>
        <w:tabs>
          <w:tab w:val="left" w:pos="1134"/>
        </w:tabs>
        <w:spacing w:after="120"/>
        <w:ind w:left="0" w:firstLine="567"/>
        <w:contextualSpacing w:val="0"/>
        <w:rPr>
          <w:szCs w:val="28"/>
        </w:rPr>
      </w:pPr>
      <w:r w:rsidRPr="00BC1C40">
        <w:rPr>
          <w:szCs w:val="28"/>
          <w:shd w:val="clear" w:color="auto" w:fill="FFFFFF"/>
        </w:rPr>
        <w:t>осуществляется обработка персональных данных, подлежащих опубликованию или обязательному раскрытию в соответствии с федеральным законом</w:t>
      </w:r>
      <w:r w:rsidR="00D95ADA" w:rsidRPr="00BC1C40">
        <w:rPr>
          <w:szCs w:val="28"/>
        </w:rPr>
        <w:t>.</w:t>
      </w:r>
    </w:p>
    <w:p w14:paraId="7061A931" w14:textId="25DED0CC" w:rsidR="006D2201" w:rsidRPr="00BC1C40" w:rsidRDefault="00815968">
      <w:pPr>
        <w:pStyle w:val="360"/>
        <w:keepNext/>
        <w:tabs>
          <w:tab w:val="clear" w:pos="1865"/>
          <w:tab w:val="num" w:pos="1134"/>
        </w:tabs>
        <w:spacing w:before="0" w:after="120"/>
        <w:ind w:left="0" w:firstLine="567"/>
        <w:outlineLvl w:val="2"/>
        <w:rPr>
          <w:i w:val="0"/>
          <w:iCs w:val="0"/>
        </w:rPr>
      </w:pPr>
      <w:bookmarkStart w:id="49" w:name="_Toc215138567"/>
      <w:r w:rsidRPr="00BC1C40">
        <w:rPr>
          <w:i w:val="0"/>
          <w:iCs w:val="0"/>
        </w:rPr>
        <w:t xml:space="preserve">Особенности </w:t>
      </w:r>
      <w:r w:rsidR="005443D9" w:rsidRPr="00BC1C40">
        <w:rPr>
          <w:i w:val="0"/>
          <w:iCs w:val="0"/>
        </w:rPr>
        <w:t>обработки специальных категорий персональных данных</w:t>
      </w:r>
      <w:bookmarkEnd w:id="47"/>
      <w:bookmarkEnd w:id="48"/>
      <w:bookmarkEnd w:id="49"/>
    </w:p>
    <w:p w14:paraId="6DA4A3E6" w14:textId="420D76FD" w:rsidR="0013624E" w:rsidRPr="00BC1C40" w:rsidRDefault="005443D9">
      <w:pPr>
        <w:pStyle w:val="1250"/>
        <w:spacing w:after="120"/>
        <w:ind w:firstLine="567"/>
      </w:pPr>
      <w:r w:rsidRPr="00BC1C40">
        <w:t xml:space="preserve">Обработка специальных категорий персональных данных осуществляется </w:t>
      </w:r>
      <w:r w:rsidR="00365BF8" w:rsidRPr="00BC1C40">
        <w:t>АО «МАШ»</w:t>
      </w:r>
      <w:r w:rsidRPr="00BC1C40">
        <w:t xml:space="preserve"> </w:t>
      </w:r>
      <w:r w:rsidR="00815968" w:rsidRPr="00BC1C40">
        <w:t>в</w:t>
      </w:r>
      <w:r w:rsidRPr="00BC1C40">
        <w:t xml:space="preserve"> следующих </w:t>
      </w:r>
      <w:r w:rsidR="00815968" w:rsidRPr="00BC1C40">
        <w:t>случ</w:t>
      </w:r>
      <w:r w:rsidR="00262D1C" w:rsidRPr="00BC1C40">
        <w:t>а</w:t>
      </w:r>
      <w:r w:rsidR="00815968" w:rsidRPr="00BC1C40">
        <w:t>ях</w:t>
      </w:r>
      <w:r w:rsidRPr="00BC1C40">
        <w:t>:</w:t>
      </w:r>
    </w:p>
    <w:p w14:paraId="6030AC5C" w14:textId="5A517B86" w:rsidR="00EA3C06" w:rsidRPr="00BC1C40" w:rsidRDefault="006E4C26">
      <w:pPr>
        <w:pStyle w:val="af2"/>
        <w:numPr>
          <w:ilvl w:val="0"/>
          <w:numId w:val="13"/>
        </w:numPr>
        <w:tabs>
          <w:tab w:val="left" w:pos="1134"/>
        </w:tabs>
        <w:spacing w:after="120"/>
        <w:ind w:left="0" w:firstLine="567"/>
        <w:contextualSpacing w:val="0"/>
      </w:pPr>
      <w:r w:rsidRPr="00BC1C40">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w:t>
      </w:r>
      <w:r w:rsidR="007B056D">
        <w:t xml:space="preserve"> </w:t>
      </w:r>
      <w:r w:rsidR="004374D4" w:rsidRPr="00BC1C40">
        <w:br/>
      </w:r>
      <w:r w:rsidRPr="00BC1C40">
        <w:t>и получение согласия субъекта персональных данных невозможно</w:t>
      </w:r>
      <w:r w:rsidR="00186BEF" w:rsidRPr="00BC1C40">
        <w:t>;</w:t>
      </w:r>
    </w:p>
    <w:p w14:paraId="46511E5D" w14:textId="77777777" w:rsidR="00EA3C06" w:rsidRPr="00BC1C40" w:rsidRDefault="00A92AC5">
      <w:pPr>
        <w:pStyle w:val="af2"/>
        <w:numPr>
          <w:ilvl w:val="0"/>
          <w:numId w:val="13"/>
        </w:numPr>
        <w:tabs>
          <w:tab w:val="left" w:pos="1134"/>
        </w:tabs>
        <w:spacing w:after="120"/>
        <w:ind w:left="0" w:firstLine="567"/>
        <w:contextualSpacing w:val="0"/>
      </w:pPr>
      <w:r w:rsidRPr="00BC1C40">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00186BEF" w:rsidRPr="00BC1C40">
        <w:t>;</w:t>
      </w:r>
    </w:p>
    <w:p w14:paraId="3106A091" w14:textId="02FC9B80" w:rsidR="00EA3C06" w:rsidRPr="00BC1C40" w:rsidRDefault="00A92AC5">
      <w:pPr>
        <w:pStyle w:val="af2"/>
        <w:numPr>
          <w:ilvl w:val="0"/>
          <w:numId w:val="13"/>
        </w:numPr>
        <w:tabs>
          <w:tab w:val="left" w:pos="1134"/>
        </w:tabs>
        <w:spacing w:after="120"/>
        <w:ind w:left="0" w:firstLine="567"/>
        <w:contextualSpacing w:val="0"/>
      </w:pPr>
      <w:r w:rsidRPr="00BC1C40">
        <w:lastRenderedPageBreak/>
        <w:t>обработка персональных данных осуществляется в соответствии</w:t>
      </w:r>
      <w:r w:rsidR="007B056D">
        <w:t xml:space="preserve"> </w:t>
      </w:r>
      <w:r w:rsidR="00CA7971" w:rsidRPr="00BC1C40">
        <w:br/>
      </w:r>
      <w:r w:rsidRPr="00BC1C40">
        <w:t>с законодательством об обязательных видах страхования, со страховым законодательством</w:t>
      </w:r>
      <w:r w:rsidR="00186BEF" w:rsidRPr="00BC1C40">
        <w:t>;</w:t>
      </w:r>
    </w:p>
    <w:p w14:paraId="664A98CA" w14:textId="3911CC1A" w:rsidR="00EA3C06" w:rsidRPr="00BC1C40" w:rsidRDefault="00A92AC5">
      <w:pPr>
        <w:pStyle w:val="af2"/>
        <w:numPr>
          <w:ilvl w:val="0"/>
          <w:numId w:val="13"/>
        </w:numPr>
        <w:tabs>
          <w:tab w:val="left" w:pos="1134"/>
        </w:tabs>
        <w:spacing w:after="120"/>
        <w:ind w:left="0" w:firstLine="567"/>
        <w:contextualSpacing w:val="0"/>
      </w:pPr>
      <w:r w:rsidRPr="00BC1C40">
        <w:t>обработка персональных данных осуществляется в соответствии</w:t>
      </w:r>
      <w:r w:rsidR="00CA7971" w:rsidRPr="00BC1C40">
        <w:br/>
      </w:r>
      <w:r w:rsidRPr="00BC1C40">
        <w:t>с законодательством о государственной социальной помощи, трудовым законодательством, пенсионным законодательством Российской Федерации</w:t>
      </w:r>
      <w:r w:rsidR="00186BEF" w:rsidRPr="00BC1C40">
        <w:t>;</w:t>
      </w:r>
    </w:p>
    <w:p w14:paraId="56D46D79" w14:textId="2FE62C7B" w:rsidR="00EA3C06" w:rsidRPr="00BC1C40" w:rsidRDefault="00A92AC5">
      <w:pPr>
        <w:pStyle w:val="af2"/>
        <w:numPr>
          <w:ilvl w:val="0"/>
          <w:numId w:val="13"/>
        </w:numPr>
        <w:tabs>
          <w:tab w:val="left" w:pos="1134"/>
        </w:tabs>
        <w:spacing w:after="120"/>
        <w:ind w:left="0" w:firstLine="567"/>
        <w:contextualSpacing w:val="0"/>
      </w:pPr>
      <w:r w:rsidRPr="00BC1C40">
        <w:t>субъект персональных данных дал согласие в письменной форме</w:t>
      </w:r>
      <w:r w:rsidR="007B056D">
        <w:t xml:space="preserve"> </w:t>
      </w:r>
      <w:r w:rsidR="00CA7971" w:rsidRPr="00BC1C40">
        <w:br/>
      </w:r>
      <w:r w:rsidRPr="00BC1C40">
        <w:t>на обработку своих персональных данных</w:t>
      </w:r>
      <w:r w:rsidR="00186BEF" w:rsidRPr="00BC1C40">
        <w:t>;</w:t>
      </w:r>
    </w:p>
    <w:p w14:paraId="2E78B0F8" w14:textId="15F5632C" w:rsidR="00EA3C06" w:rsidRPr="00BC1C40" w:rsidRDefault="00A92AC5">
      <w:pPr>
        <w:pStyle w:val="af2"/>
        <w:numPr>
          <w:ilvl w:val="0"/>
          <w:numId w:val="13"/>
        </w:numPr>
        <w:tabs>
          <w:tab w:val="left" w:pos="1134"/>
        </w:tabs>
        <w:spacing w:after="120"/>
        <w:ind w:left="0" w:firstLine="567"/>
        <w:contextualSpacing w:val="0"/>
      </w:pPr>
      <w:r w:rsidRPr="00BC1C40">
        <w:t>обработка персональных данных осуществляется в соответствии</w:t>
      </w:r>
      <w:r w:rsidR="007B056D">
        <w:t xml:space="preserve"> </w:t>
      </w:r>
      <w:r w:rsidR="00CA7971" w:rsidRPr="00BC1C40">
        <w:br/>
      </w:r>
      <w:r w:rsidRPr="00BC1C40">
        <w:t>с законодательством Российской Федерации об обороне, о безопасности,</w:t>
      </w:r>
      <w:r w:rsidR="007B056D">
        <w:t xml:space="preserve"> </w:t>
      </w:r>
      <w:r w:rsidR="00CA7971" w:rsidRPr="00BC1C40">
        <w:br/>
      </w:r>
      <w:r w:rsidRPr="00BC1C40">
        <w:t>о противодействии терроризму, о транспортной безопасности,</w:t>
      </w:r>
      <w:r w:rsidR="007B056D">
        <w:t xml:space="preserve"> </w:t>
      </w:r>
      <w:r w:rsidR="00CA7971" w:rsidRPr="00BC1C40">
        <w:br/>
      </w:r>
      <w:r w:rsidRPr="00BC1C40">
        <w:t>о противодействии коррупции, об оперативно-розыскной деятельности,</w:t>
      </w:r>
      <w:r w:rsidR="007B056D">
        <w:t xml:space="preserve"> </w:t>
      </w:r>
      <w:r w:rsidR="00CA7971" w:rsidRPr="00BC1C40">
        <w:br/>
      </w:r>
      <w:r w:rsidRPr="00BC1C40">
        <w:t>об исполнительном производстве, уголовно-исполнительным законодательством Российской Федерации</w:t>
      </w:r>
      <w:r w:rsidR="00186BEF" w:rsidRPr="00BC1C40">
        <w:t>.</w:t>
      </w:r>
    </w:p>
    <w:p w14:paraId="6729F727" w14:textId="13887579" w:rsidR="006D2201" w:rsidRPr="00BC1C40" w:rsidRDefault="00815968">
      <w:pPr>
        <w:pStyle w:val="360"/>
        <w:keepNext/>
        <w:tabs>
          <w:tab w:val="clear" w:pos="1865"/>
          <w:tab w:val="num" w:pos="1134"/>
        </w:tabs>
        <w:spacing w:before="0" w:after="120"/>
        <w:ind w:left="0" w:firstLine="567"/>
        <w:outlineLvl w:val="2"/>
        <w:rPr>
          <w:i w:val="0"/>
          <w:iCs w:val="0"/>
        </w:rPr>
      </w:pPr>
      <w:bookmarkStart w:id="50" w:name="_Toc144808247"/>
      <w:bookmarkStart w:id="51" w:name="_Toc144808599"/>
      <w:bookmarkStart w:id="52" w:name="_Toc215138568"/>
      <w:r w:rsidRPr="00BC1C40">
        <w:rPr>
          <w:i w:val="0"/>
          <w:iCs w:val="0"/>
        </w:rPr>
        <w:t xml:space="preserve">Особенности </w:t>
      </w:r>
      <w:r w:rsidR="005443D9" w:rsidRPr="00BC1C40">
        <w:rPr>
          <w:i w:val="0"/>
          <w:iCs w:val="0"/>
        </w:rPr>
        <w:t>обработки биометрических персональных данных</w:t>
      </w:r>
      <w:bookmarkEnd w:id="50"/>
      <w:bookmarkEnd w:id="51"/>
      <w:bookmarkEnd w:id="52"/>
    </w:p>
    <w:p w14:paraId="4FFB83EF" w14:textId="52ECD073" w:rsidR="0013624E" w:rsidRPr="00BC1C40" w:rsidRDefault="005443D9">
      <w:pPr>
        <w:pStyle w:val="1250"/>
        <w:spacing w:after="120"/>
        <w:ind w:firstLine="567"/>
      </w:pPr>
      <w:r w:rsidRPr="00BC1C40">
        <w:t xml:space="preserve">Обработка биометрических категорий персональных данных осуществляется </w:t>
      </w:r>
      <w:r w:rsidR="00365BF8" w:rsidRPr="00BC1C40">
        <w:t>АО «МАШ»</w:t>
      </w:r>
      <w:r w:rsidRPr="00BC1C40">
        <w:t xml:space="preserve"> </w:t>
      </w:r>
      <w:r w:rsidR="00815968" w:rsidRPr="00BC1C40">
        <w:t>в</w:t>
      </w:r>
      <w:r w:rsidRPr="00BC1C40">
        <w:t xml:space="preserve"> следующих </w:t>
      </w:r>
      <w:r w:rsidR="00815968" w:rsidRPr="00BC1C40">
        <w:t>случаях</w:t>
      </w:r>
      <w:r w:rsidRPr="00BC1C40">
        <w:t>:</w:t>
      </w:r>
    </w:p>
    <w:p w14:paraId="187A283C" w14:textId="42168D37" w:rsidR="00EA66A6" w:rsidRPr="00BC1C40" w:rsidRDefault="00EA66A6">
      <w:pPr>
        <w:pStyle w:val="af2"/>
        <w:numPr>
          <w:ilvl w:val="0"/>
          <w:numId w:val="13"/>
        </w:numPr>
        <w:tabs>
          <w:tab w:val="left" w:pos="1134"/>
        </w:tabs>
        <w:spacing w:after="120"/>
        <w:ind w:left="0" w:firstLine="567"/>
        <w:contextualSpacing w:val="0"/>
      </w:pPr>
      <w:r w:rsidRPr="00BC1C40">
        <w:t>наличие согласия в письменной форме субъекта персональных данных;</w:t>
      </w:r>
    </w:p>
    <w:p w14:paraId="70602FFC" w14:textId="3F77AEBB" w:rsidR="00FD14B6" w:rsidRPr="00BC1C40" w:rsidRDefault="00DE502D">
      <w:pPr>
        <w:pStyle w:val="1250"/>
        <w:tabs>
          <w:tab w:val="left" w:pos="1134"/>
        </w:tabs>
        <w:spacing w:after="120"/>
        <w:ind w:firstLine="567"/>
      </w:pPr>
      <w:r w:rsidRPr="00E5797A">
        <w:rPr>
          <w:shd w:val="clear" w:color="auto" w:fill="FFFFFF"/>
        </w:rPr>
        <w:t>-</w:t>
      </w:r>
      <w:r w:rsidRPr="00E5797A">
        <w:rPr>
          <w:shd w:val="clear" w:color="auto" w:fill="FFFFFF"/>
        </w:rPr>
        <w:tab/>
      </w:r>
      <w:r w:rsidR="00645B5E" w:rsidRPr="00E5797A">
        <w:rPr>
          <w:shd w:val="clear" w:color="auto" w:fill="FFFFFF"/>
        </w:rPr>
        <w:t>без согласия субъекта персональных данных в связи</w:t>
      </w:r>
      <w:r w:rsidR="007B056D">
        <w:rPr>
          <w:shd w:val="clear" w:color="auto" w:fill="FFFFFF"/>
        </w:rPr>
        <w:t xml:space="preserve"> </w:t>
      </w:r>
      <w:r w:rsidRPr="00E5797A">
        <w:rPr>
          <w:shd w:val="clear" w:color="auto" w:fill="FFFFFF"/>
        </w:rPr>
        <w:br/>
      </w:r>
      <w:r w:rsidR="00645B5E" w:rsidRPr="00E5797A">
        <w:rPr>
          <w:shd w:val="clear" w:color="auto" w:fill="FFFFFF"/>
        </w:rPr>
        <w:t xml:space="preserve">с реализацией международных договоров Российской Федерации о </w:t>
      </w:r>
      <w:proofErr w:type="spellStart"/>
      <w:r w:rsidR="00645B5E" w:rsidRPr="00E5797A">
        <w:rPr>
          <w:shd w:val="clear" w:color="auto" w:fill="FFFFFF"/>
        </w:rPr>
        <w:t>реадмиссии</w:t>
      </w:r>
      <w:proofErr w:type="spellEnd"/>
      <w:r w:rsidR="00645B5E" w:rsidRPr="00E5797A">
        <w:rPr>
          <w:shd w:val="clear" w:color="auto" w:fill="FFFFFF"/>
        </w:rPr>
        <w:t>, в связи</w:t>
      </w:r>
      <w:r w:rsidRPr="00E5797A">
        <w:rPr>
          <w:shd w:val="clear" w:color="auto" w:fill="FFFFFF"/>
        </w:rPr>
        <w:t xml:space="preserve"> </w:t>
      </w:r>
      <w:r w:rsidR="00645B5E" w:rsidRPr="00E5797A">
        <w:rPr>
          <w:shd w:val="clear" w:color="auto" w:fill="FFFFFF"/>
        </w:rPr>
        <w:t>с осуществлением правосудия и исполнением судебных актов, в связи</w:t>
      </w:r>
      <w:r w:rsidR="007B056D">
        <w:rPr>
          <w:shd w:val="clear" w:color="auto" w:fill="FFFFFF"/>
        </w:rPr>
        <w:t xml:space="preserve"> </w:t>
      </w:r>
      <w:r w:rsidR="000B4C74" w:rsidRPr="00E5797A">
        <w:rPr>
          <w:shd w:val="clear" w:color="auto" w:fill="FFFFFF"/>
        </w:rPr>
        <w:br/>
      </w:r>
      <w:r w:rsidR="00645B5E" w:rsidRPr="00E5797A">
        <w:rPr>
          <w:shd w:val="clear" w:color="auto" w:fill="FFFFFF"/>
        </w:rPr>
        <w:t>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w:t>
      </w:r>
      <w:r w:rsidR="007B056D">
        <w:rPr>
          <w:shd w:val="clear" w:color="auto" w:fill="FFFFFF"/>
        </w:rPr>
        <w:t xml:space="preserve"> </w:t>
      </w:r>
      <w:r w:rsidR="000B4C74" w:rsidRPr="00E5797A">
        <w:rPr>
          <w:shd w:val="clear" w:color="auto" w:fill="FFFFFF"/>
        </w:rPr>
        <w:br/>
      </w:r>
      <w:r w:rsidR="00645B5E" w:rsidRPr="00E5797A">
        <w:rPr>
          <w:shd w:val="clear" w:color="auto" w:fill="FFFFFF"/>
        </w:rPr>
        <w:t>о безопасности, о противодействии терроризму, о транспортной безопасности,</w:t>
      </w:r>
      <w:r w:rsidR="007B056D">
        <w:rPr>
          <w:shd w:val="clear" w:color="auto" w:fill="FFFFFF"/>
        </w:rPr>
        <w:t xml:space="preserve"> </w:t>
      </w:r>
      <w:r w:rsidR="000B4C74" w:rsidRPr="00E5797A">
        <w:rPr>
          <w:shd w:val="clear" w:color="auto" w:fill="FFFFFF"/>
        </w:rPr>
        <w:br/>
      </w:r>
      <w:r w:rsidR="00645B5E" w:rsidRPr="00E5797A">
        <w:rPr>
          <w:shd w:val="clear" w:color="auto" w:fill="FFFFFF"/>
        </w:rPr>
        <w:t>о противодействии коррупции, об оперативно-разыскной деятельности,</w:t>
      </w:r>
      <w:r w:rsidR="007B056D">
        <w:rPr>
          <w:shd w:val="clear" w:color="auto" w:fill="FFFFFF"/>
        </w:rPr>
        <w:t xml:space="preserve"> </w:t>
      </w:r>
      <w:r w:rsidR="000B4C74" w:rsidRPr="00E5797A">
        <w:rPr>
          <w:shd w:val="clear" w:color="auto" w:fill="FFFFFF"/>
        </w:rPr>
        <w:br/>
      </w:r>
      <w:r w:rsidR="00645B5E" w:rsidRPr="00E5797A">
        <w:rPr>
          <w:shd w:val="clear" w:color="auto" w:fill="FFFFFF"/>
        </w:rPr>
        <w:t>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r w:rsidR="007B056D">
        <w:rPr>
          <w:shd w:val="clear" w:color="auto" w:fill="FFFFFF"/>
        </w:rPr>
        <w:t xml:space="preserve"> </w:t>
      </w:r>
      <w:r w:rsidR="000B4C74" w:rsidRPr="00E5797A">
        <w:rPr>
          <w:shd w:val="clear" w:color="auto" w:fill="FFFFFF"/>
        </w:rPr>
        <w:br/>
      </w:r>
      <w:r w:rsidR="00645B5E" w:rsidRPr="00E5797A">
        <w:rPr>
          <w:shd w:val="clear" w:color="auto" w:fill="FFFFFF"/>
        </w:rPr>
        <w:t>о гражданстве Российской Федерации, законодательством Российской Федерации о нотариате.</w:t>
      </w:r>
      <w:bookmarkStart w:id="53" w:name="l420"/>
      <w:bookmarkStart w:id="54" w:name="l294"/>
      <w:bookmarkStart w:id="55" w:name="l288"/>
      <w:bookmarkEnd w:id="53"/>
      <w:bookmarkEnd w:id="54"/>
      <w:bookmarkEnd w:id="55"/>
      <w:r w:rsidR="00645B5E" w:rsidRPr="00E5797A">
        <w:rPr>
          <w:shd w:val="clear" w:color="auto" w:fill="FFFFFF"/>
        </w:rPr>
        <w:t> </w:t>
      </w:r>
      <w:r w:rsidR="005443D9" w:rsidRPr="00BC1C40">
        <w:t xml:space="preserve">Предоставление биометрических персональных данных не может быть обязательным, за исключением случаев, предусмотренных частью 2 статьи 11 </w:t>
      </w:r>
      <w:r w:rsidR="00365BF8" w:rsidRPr="007778AB">
        <w:t>152-ФЗ</w:t>
      </w:r>
      <w:r w:rsidR="005443D9" w:rsidRPr="007778AB">
        <w:rPr>
          <w:sz w:val="26"/>
        </w:rPr>
        <w:t xml:space="preserve">. </w:t>
      </w:r>
      <w:r w:rsidR="007B2731" w:rsidRPr="00BC74C8">
        <w:t>АО «МАШ»</w:t>
      </w:r>
      <w:r w:rsidR="005443D9" w:rsidRPr="00BC74C8">
        <w:t xml:space="preserve"> </w:t>
      </w:r>
      <w:r w:rsidR="005443D9" w:rsidRPr="009D259B">
        <w:t>не вправе отказывать в обслуживании</w:t>
      </w:r>
      <w:r w:rsidR="007B056D">
        <w:t xml:space="preserve"> </w:t>
      </w:r>
      <w:r w:rsidR="00D87AED" w:rsidRPr="00C91A22">
        <w:br/>
      </w:r>
      <w:r w:rsidR="005443D9" w:rsidRPr="00607367">
        <w:t>в случае отказа субъекта персональных данных предоставить биометрические персональные данные и (или) дать согласие</w:t>
      </w:r>
      <w:r w:rsidR="00D87AED" w:rsidRPr="00607367">
        <w:t xml:space="preserve"> </w:t>
      </w:r>
      <w:r w:rsidR="005443D9" w:rsidRPr="00607367">
        <w:t>на обработку персональных данных, если в соответствии</w:t>
      </w:r>
      <w:r w:rsidR="000B4C74" w:rsidRPr="00BC1C40">
        <w:t xml:space="preserve"> </w:t>
      </w:r>
      <w:r w:rsidR="005443D9" w:rsidRPr="00BC1C40">
        <w:t xml:space="preserve">с </w:t>
      </w:r>
      <w:r w:rsidR="00B36651" w:rsidRPr="00BC1C40">
        <w:t>152-ФЗ</w:t>
      </w:r>
      <w:r w:rsidR="005443D9" w:rsidRPr="00BC1C40">
        <w:t xml:space="preserve"> получение</w:t>
      </w:r>
      <w:r w:rsidR="00D87AED" w:rsidRPr="00BC1C40">
        <w:t xml:space="preserve"> </w:t>
      </w:r>
      <w:r w:rsidR="007B2731" w:rsidRPr="00BC1C40">
        <w:t>АО «МАШ»</w:t>
      </w:r>
      <w:r w:rsidR="005443D9" w:rsidRPr="00BC1C40">
        <w:t xml:space="preserve"> согласия на обработку персональных данных не является обязательным.</w:t>
      </w:r>
    </w:p>
    <w:p w14:paraId="70E7CB17" w14:textId="6B66A972" w:rsidR="006D2201" w:rsidRPr="00BC1C40" w:rsidRDefault="005443D9">
      <w:pPr>
        <w:pStyle w:val="360"/>
        <w:keepNext/>
        <w:tabs>
          <w:tab w:val="clear" w:pos="1865"/>
          <w:tab w:val="num" w:pos="1134"/>
        </w:tabs>
        <w:spacing w:before="0" w:after="120"/>
        <w:ind w:left="0" w:firstLine="567"/>
        <w:outlineLvl w:val="2"/>
        <w:rPr>
          <w:i w:val="0"/>
          <w:iCs w:val="0"/>
        </w:rPr>
      </w:pPr>
      <w:bookmarkStart w:id="56" w:name="h.u9wpeu9y8dqq" w:colFirst="0" w:colLast="0"/>
      <w:bookmarkStart w:id="57" w:name="h.dmbr2yy24f6e" w:colFirst="0" w:colLast="0"/>
      <w:bookmarkStart w:id="58" w:name="_Toc144808249"/>
      <w:bookmarkStart w:id="59" w:name="_Toc144808601"/>
      <w:bookmarkStart w:id="60" w:name="_Toc215138569"/>
      <w:bookmarkEnd w:id="56"/>
      <w:bookmarkEnd w:id="57"/>
      <w:r w:rsidRPr="00BC1C40">
        <w:rPr>
          <w:i w:val="0"/>
          <w:iCs w:val="0"/>
        </w:rPr>
        <w:t>Поручение обработки персональных данных</w:t>
      </w:r>
      <w:bookmarkEnd w:id="58"/>
      <w:bookmarkEnd w:id="59"/>
      <w:bookmarkEnd w:id="60"/>
    </w:p>
    <w:p w14:paraId="07672B31" w14:textId="6D76FFD1" w:rsidR="006D2201" w:rsidRPr="00BC1C40" w:rsidRDefault="0075337C">
      <w:pPr>
        <w:pStyle w:val="4"/>
        <w:spacing w:after="120"/>
        <w:ind w:left="0" w:firstLine="567"/>
      </w:pPr>
      <w:r w:rsidRPr="00BC1C40">
        <w:t>АО «МАШ»</w:t>
      </w:r>
      <w:r w:rsidR="00A03211" w:rsidRPr="00BC1C40">
        <w:t xml:space="preserve"> вправе поручить обработку персональных данных другому лицу с согласия субъекта персональных данных, если иное</w:t>
      </w:r>
      <w:r w:rsidR="007B056D">
        <w:t xml:space="preserve"> </w:t>
      </w:r>
      <w:r w:rsidRPr="00BC1C40">
        <w:br/>
      </w:r>
      <w:r w:rsidR="00A03211" w:rsidRPr="00BC1C40">
        <w:lastRenderedPageBreak/>
        <w:t>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w:t>
      </w:r>
      <w:r w:rsidR="00794C6F" w:rsidRPr="00BC1C40">
        <w:t xml:space="preserve"> органом</w:t>
      </w:r>
      <w:r w:rsidR="00A03211" w:rsidRPr="00BC1C40">
        <w:t xml:space="preserve"> или муниципальным органом соответствующего акта (далее</w:t>
      </w:r>
      <w:r w:rsidR="00EE5FFD" w:rsidRPr="00BC1C40">
        <w:t xml:space="preserve"> </w:t>
      </w:r>
      <w:r w:rsidR="00F60E18" w:rsidRPr="00BC1C40">
        <w:t xml:space="preserve">– </w:t>
      </w:r>
      <w:r w:rsidR="007316C7" w:rsidRPr="00BC1C40">
        <w:t>п</w:t>
      </w:r>
      <w:r w:rsidR="00A03211" w:rsidRPr="00BC1C40">
        <w:t>оручение).</w:t>
      </w:r>
    </w:p>
    <w:p w14:paraId="11A811A9" w14:textId="7B2BB2D8" w:rsidR="006D2201" w:rsidRPr="00BC74C8" w:rsidRDefault="005443D9">
      <w:pPr>
        <w:pStyle w:val="4"/>
        <w:spacing w:after="120"/>
        <w:ind w:left="0" w:firstLine="567"/>
      </w:pPr>
      <w:r w:rsidRPr="00BC1C40">
        <w:t>Лицо, осуществляющее обработку персональных данных</w:t>
      </w:r>
      <w:r w:rsidR="007B056D">
        <w:t xml:space="preserve"> </w:t>
      </w:r>
      <w:r w:rsidR="00CA7971" w:rsidRPr="00BC1C40">
        <w:br/>
      </w:r>
      <w:r w:rsidRPr="00BC1C40">
        <w:t xml:space="preserve">по поручению </w:t>
      </w:r>
      <w:r w:rsidR="00F162D1" w:rsidRPr="00BC1C40">
        <w:t>АО «МАШ»</w:t>
      </w:r>
      <w:r w:rsidRPr="00BC1C40">
        <w:t>,</w:t>
      </w:r>
      <w:r w:rsidR="00B7315C" w:rsidRPr="00BC1C40">
        <w:t xml:space="preserve"> обязано</w:t>
      </w:r>
      <w:r w:rsidRPr="00BC1C40">
        <w:t xml:space="preserve"> соблюдат</w:t>
      </w:r>
      <w:r w:rsidR="00B7315C" w:rsidRPr="00BC1C40">
        <w:t>ь</w:t>
      </w:r>
      <w:r w:rsidRPr="00BC1C40">
        <w:t xml:space="preserve"> принципы и правила обработки персональных данных, предусмотренны</w:t>
      </w:r>
      <w:r w:rsidR="00DB0FE3" w:rsidRPr="00BC1C40">
        <w:t>е</w:t>
      </w:r>
      <w:r w:rsidRPr="00BC1C40">
        <w:t xml:space="preserve"> настоящей Политикой</w:t>
      </w:r>
      <w:r w:rsidR="00FD14B6" w:rsidRPr="00BC1C40">
        <w:t>, соблюдат</w:t>
      </w:r>
      <w:r w:rsidR="00B7315C" w:rsidRPr="00BC1C40">
        <w:t>ь</w:t>
      </w:r>
      <w:r w:rsidR="00FD14B6" w:rsidRPr="00BC1C40">
        <w:t xml:space="preserve"> конфиденциальность персональных данных, принимат</w:t>
      </w:r>
      <w:r w:rsidR="00B7315C" w:rsidRPr="00BC1C40">
        <w:t>ь</w:t>
      </w:r>
      <w:r w:rsidR="00FD14B6" w:rsidRPr="00BC1C40">
        <w:t xml:space="preserve"> необходимые меры, направленные на обеспечение выполнения обязанностей, предусмотренных</w:t>
      </w:r>
      <w:r w:rsidR="007B056D">
        <w:t xml:space="preserve"> </w:t>
      </w:r>
      <w:r w:rsidR="00EE5FFD" w:rsidRPr="00BC1C40">
        <w:br/>
      </w:r>
      <w:r w:rsidR="00D5354D" w:rsidRPr="00BC1C40">
        <w:t>152-ФЗ</w:t>
      </w:r>
      <w:r w:rsidR="00FD14B6" w:rsidRPr="00BC1C40">
        <w:t xml:space="preserve">. </w:t>
      </w:r>
      <w:r w:rsidRPr="00BC1C40">
        <w:t xml:space="preserve">В поручении </w:t>
      </w:r>
      <w:r w:rsidR="007B2731" w:rsidRPr="00BC1C40">
        <w:t>АО «МАШ»</w:t>
      </w:r>
      <w:r w:rsidRPr="00BC1C40">
        <w:t xml:space="preserve"> определены перечень </w:t>
      </w:r>
      <w:r w:rsidR="00FD14B6" w:rsidRPr="00BC1C40">
        <w:t xml:space="preserve">персональных данных, перечень </w:t>
      </w:r>
      <w:r w:rsidRPr="00BC1C40">
        <w:t>действий (операций)</w:t>
      </w:r>
      <w:r w:rsidR="00D5354D" w:rsidRPr="00BC1C40">
        <w:t xml:space="preserve"> </w:t>
      </w:r>
      <w:r w:rsidRPr="00BC1C40">
        <w:t>с персональными данными, которые будут совершаться лицом, осуществляющим обработку персональных данных,</w:t>
      </w:r>
      <w:r w:rsidR="00F01BD5" w:rsidRPr="00BC1C40">
        <w:t xml:space="preserve"> способы</w:t>
      </w:r>
      <w:r w:rsidRPr="00BC1C40">
        <w:t xml:space="preserve"> и цели </w:t>
      </w:r>
      <w:r w:rsidR="00CE3C63" w:rsidRPr="00BC1C40">
        <w:t xml:space="preserve">их </w:t>
      </w:r>
      <w:r w:rsidRPr="00BC1C40">
        <w:t>обработки, установлена обязанность такого лица соблюдать конфиденциальность персональных данных</w:t>
      </w:r>
      <w:r w:rsidR="00CE3C63" w:rsidRPr="00BC1C40">
        <w:t xml:space="preserve">, требования, предусмотренные частью 5 статьи 18 и статьей 18.1 </w:t>
      </w:r>
      <w:r w:rsidR="00D5354D" w:rsidRPr="00BC1C40">
        <w:t>152-ФЗ</w:t>
      </w:r>
      <w:r w:rsidR="00CE3C63" w:rsidRPr="00BC1C40">
        <w:t xml:space="preserve">, обязанность по запросу </w:t>
      </w:r>
      <w:r w:rsidR="00D5354D" w:rsidRPr="00BC1C40">
        <w:t>АО «МАШ»</w:t>
      </w:r>
      <w:r w:rsidR="007B056D">
        <w:t xml:space="preserve"> </w:t>
      </w:r>
      <w:r w:rsidR="00EE5FFD" w:rsidRPr="00BC1C40">
        <w:br/>
      </w:r>
      <w:r w:rsidR="00CE3C63" w:rsidRPr="00BC1C40">
        <w:t xml:space="preserve">в течение срока действия поручения </w:t>
      </w:r>
      <w:r w:rsidR="00D5354D" w:rsidRPr="00BC1C40">
        <w:t>АО «МАШ»</w:t>
      </w:r>
      <w:r w:rsidR="00CE3C63" w:rsidRPr="00BC1C40">
        <w:t>,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w:t>
      </w:r>
      <w:r w:rsidR="007B056D">
        <w:t xml:space="preserve"> </w:t>
      </w:r>
      <w:r w:rsidR="00EE5FFD" w:rsidRPr="00BC1C40">
        <w:br/>
      </w:r>
      <w:r w:rsidR="00D5354D" w:rsidRPr="00BC1C40">
        <w:t>АО «МАШ»</w:t>
      </w:r>
      <w:r w:rsidR="00CE3C63" w:rsidRPr="00BC1C40">
        <w:t xml:space="preserve"> требований, установленных</w:t>
      </w:r>
      <w:r w:rsidR="00D5354D" w:rsidRPr="00BC1C40">
        <w:t xml:space="preserve"> </w:t>
      </w:r>
      <w:r w:rsidR="00CE3C63" w:rsidRPr="00BC1C40">
        <w:t>в соответствии с частью</w:t>
      </w:r>
      <w:r w:rsidR="00EE5FFD" w:rsidRPr="00BC1C40">
        <w:t xml:space="preserve"> </w:t>
      </w:r>
      <w:r w:rsidR="00CE3C63" w:rsidRPr="00BC1C40">
        <w:t>3 статьи</w:t>
      </w:r>
      <w:r w:rsidR="00EE5FFD" w:rsidRPr="00BC1C40">
        <w:t xml:space="preserve"> </w:t>
      </w:r>
      <w:r w:rsidR="00CE3C63" w:rsidRPr="00BC1C40">
        <w:t>6</w:t>
      </w:r>
      <w:r w:rsidR="007B056D">
        <w:t xml:space="preserve"> </w:t>
      </w:r>
      <w:r w:rsidR="00EE5FFD" w:rsidRPr="00BC1C40">
        <w:br/>
      </w:r>
      <w:r w:rsidR="007D4E6A" w:rsidRPr="00BC1C40">
        <w:rPr>
          <w:highlight w:val="white"/>
        </w:rPr>
        <w:t>152-ФЗ</w:t>
      </w:r>
      <w:r w:rsidR="00CE3C63" w:rsidRPr="00BC1C40">
        <w:t>,</w:t>
      </w:r>
      <w:r w:rsidRPr="00BC1C40">
        <w:t xml:space="preserve"> обеспечивать безопасность персональных данных при их обработке,</w:t>
      </w:r>
      <w:r w:rsidR="007B056D">
        <w:t xml:space="preserve"> </w:t>
      </w:r>
      <w:r w:rsidR="00EE5FFD" w:rsidRPr="00BC1C40">
        <w:br/>
      </w:r>
      <w:r w:rsidRPr="00BC1C40">
        <w:t>а также указаны требования к защите обрабатываемых персональных данных</w:t>
      </w:r>
      <w:r w:rsidR="00CE3C63" w:rsidRPr="00BC1C40">
        <w:t>,</w:t>
      </w:r>
      <w:r w:rsidR="007B056D">
        <w:t xml:space="preserve"> </w:t>
      </w:r>
      <w:r w:rsidR="00EE5FFD" w:rsidRPr="00BC1C40">
        <w:br/>
      </w:r>
      <w:r w:rsidR="00CE3C63" w:rsidRPr="00BC1C40">
        <w:t xml:space="preserve">в том числе требование об уведомлении </w:t>
      </w:r>
      <w:r w:rsidR="007B2731" w:rsidRPr="00BC1C40">
        <w:t>АО «МАШ»</w:t>
      </w:r>
      <w:r w:rsidR="00CA7971" w:rsidRPr="00BC1C40">
        <w:t xml:space="preserve"> </w:t>
      </w:r>
      <w:r w:rsidR="00CE3C63" w:rsidRPr="00BC1C40">
        <w:t>о случаях, предусмотренных частью 3.1 статьи 21</w:t>
      </w:r>
      <w:r w:rsidR="00D5354D" w:rsidRPr="00BC74C8">
        <w:t xml:space="preserve"> 152-ФЗ</w:t>
      </w:r>
      <w:r w:rsidR="00CE3C63" w:rsidRPr="00BC74C8">
        <w:t>.</w:t>
      </w:r>
    </w:p>
    <w:p w14:paraId="77BA2F13" w14:textId="4A789392" w:rsidR="00007124" w:rsidRPr="00BC1C40" w:rsidRDefault="005443D9">
      <w:pPr>
        <w:pStyle w:val="4"/>
        <w:spacing w:after="120"/>
        <w:ind w:left="0" w:firstLine="567"/>
      </w:pPr>
      <w:r w:rsidRPr="00607367">
        <w:t xml:space="preserve">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00D5354D" w:rsidRPr="00607367">
        <w:t>АО «МАШ»</w:t>
      </w:r>
      <w:r w:rsidRPr="00607367">
        <w:t xml:space="preserve">. Лицо, осуществляющее обработку персональных данных по поручению </w:t>
      </w:r>
      <w:r w:rsidR="00D5354D" w:rsidRPr="00BC1C40">
        <w:t>АО «МАШ»</w:t>
      </w:r>
      <w:r w:rsidRPr="00BC1C40">
        <w:t xml:space="preserve">, несет ответственность перед </w:t>
      </w:r>
      <w:r w:rsidR="00D5354D" w:rsidRPr="00BC1C40">
        <w:t>АО «МАШ»</w:t>
      </w:r>
      <w:r w:rsidRPr="00BC1C40">
        <w:t>.</w:t>
      </w:r>
    </w:p>
    <w:p w14:paraId="3CACE2F7" w14:textId="5F767DBD" w:rsidR="00CE3C63" w:rsidRPr="00BC1C40" w:rsidRDefault="005443D9">
      <w:pPr>
        <w:pStyle w:val="4"/>
        <w:spacing w:after="120"/>
        <w:ind w:left="0" w:firstLine="567"/>
      </w:pPr>
      <w:r w:rsidRPr="00BC1C40">
        <w:t xml:space="preserve">В случае, если </w:t>
      </w:r>
      <w:r w:rsidR="00D5354D" w:rsidRPr="00BC1C40">
        <w:t>АО «МАШ»</w:t>
      </w:r>
      <w:r w:rsidRPr="00BC1C40">
        <w:t xml:space="preserve">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w:t>
      </w:r>
      <w:r w:rsidR="00D5354D" w:rsidRPr="00BC1C40">
        <w:t>АО «МАШ»</w:t>
      </w:r>
      <w:r w:rsidRPr="00BC1C40">
        <w:t xml:space="preserve"> и лицо, осуществляющее обработку персональных данных по поручению </w:t>
      </w:r>
      <w:r w:rsidR="00D5354D" w:rsidRPr="00BC1C40">
        <w:t>АО «МАШ»</w:t>
      </w:r>
      <w:r w:rsidRPr="00BC1C40">
        <w:t>.</w:t>
      </w:r>
    </w:p>
    <w:p w14:paraId="4F8BE955" w14:textId="0FF141DD" w:rsidR="00F01BD5" w:rsidRPr="00BC1C40" w:rsidRDefault="005443D9">
      <w:pPr>
        <w:pStyle w:val="360"/>
        <w:keepNext/>
        <w:tabs>
          <w:tab w:val="clear" w:pos="1865"/>
          <w:tab w:val="num" w:pos="1134"/>
        </w:tabs>
        <w:spacing w:before="0" w:after="120"/>
        <w:ind w:left="0" w:firstLine="567"/>
        <w:outlineLvl w:val="2"/>
        <w:rPr>
          <w:i w:val="0"/>
          <w:iCs w:val="0"/>
        </w:rPr>
      </w:pPr>
      <w:bookmarkStart w:id="61" w:name="_Toc144808250"/>
      <w:bookmarkStart w:id="62" w:name="_Toc144808602"/>
      <w:bookmarkStart w:id="63" w:name="_Toc215138570"/>
      <w:r w:rsidRPr="00BC1C40">
        <w:rPr>
          <w:i w:val="0"/>
          <w:iCs w:val="0"/>
        </w:rPr>
        <w:t>Передача персональных данных</w:t>
      </w:r>
      <w:bookmarkEnd w:id="61"/>
      <w:bookmarkEnd w:id="62"/>
      <w:bookmarkEnd w:id="63"/>
    </w:p>
    <w:p w14:paraId="749639BD" w14:textId="5678FD6E" w:rsidR="00277341" w:rsidRPr="00BC1C40" w:rsidRDefault="00277341">
      <w:pPr>
        <w:pStyle w:val="4"/>
        <w:numPr>
          <w:ilvl w:val="0"/>
          <w:numId w:val="0"/>
        </w:numPr>
        <w:spacing w:after="120"/>
        <w:ind w:firstLine="567"/>
      </w:pPr>
      <w:bookmarkStart w:id="64" w:name="_Hlk206586773"/>
      <w:r w:rsidRPr="00E5797A">
        <w:rPr>
          <w:rFonts w:eastAsia="Times New Roman" w:cs="Times New Roman"/>
          <w:szCs w:val="28"/>
          <w:lang w:eastAsia="ru-RU"/>
        </w:rPr>
        <w:t>АО «МАШ» вправе передавать персональные данные третьим лицам</w:t>
      </w:r>
      <w:r w:rsidR="004B14B0" w:rsidRPr="00E5797A">
        <w:rPr>
          <w:rFonts w:eastAsia="Times New Roman" w:cs="Times New Roman"/>
          <w:szCs w:val="28"/>
          <w:lang w:eastAsia="ru-RU"/>
        </w:rPr>
        <w:t xml:space="preserve"> (медицинские организации, страховые компании, негосударственные пенсионные фонды, образовательные учреждения, банки и т.д.)</w:t>
      </w:r>
      <w:r w:rsidRPr="00E5797A">
        <w:rPr>
          <w:rFonts w:eastAsia="Times New Roman" w:cs="Times New Roman"/>
          <w:szCs w:val="28"/>
          <w:lang w:eastAsia="ru-RU"/>
        </w:rPr>
        <w:t>, государственным органам, муниципальным органам власти, государственным учреждениям, государственным внебюджетным фондам, иным лицам, а также поручить обработку персональных данных субъектов персональных данных третьим лицам при наличии соответствующих правовых оснований</w:t>
      </w:r>
      <w:r w:rsidR="007B056D">
        <w:rPr>
          <w:rFonts w:eastAsia="Times New Roman" w:cs="Times New Roman"/>
          <w:szCs w:val="28"/>
          <w:lang w:eastAsia="ru-RU"/>
        </w:rPr>
        <w:t xml:space="preserve"> </w:t>
      </w:r>
      <w:r w:rsidRPr="00E5797A">
        <w:rPr>
          <w:rFonts w:eastAsia="Times New Roman" w:cs="Times New Roman"/>
          <w:szCs w:val="28"/>
          <w:lang w:eastAsia="ru-RU"/>
        </w:rPr>
        <w:br/>
        <w:t xml:space="preserve">и соблюдении требований </w:t>
      </w:r>
      <w:r w:rsidRPr="00BC1C40">
        <w:rPr>
          <w:rFonts w:cs="Times New Roman"/>
          <w:szCs w:val="28"/>
        </w:rPr>
        <w:t>152-ФЗ</w:t>
      </w:r>
      <w:r w:rsidR="00DB53F7">
        <w:rPr>
          <w:rFonts w:cs="Times New Roman"/>
          <w:szCs w:val="28"/>
        </w:rPr>
        <w:t>.</w:t>
      </w:r>
    </w:p>
    <w:bookmarkEnd w:id="64"/>
    <w:p w14:paraId="5B944612" w14:textId="2E631DAA" w:rsidR="00017A2A" w:rsidRPr="005912F4" w:rsidRDefault="00D5354D">
      <w:pPr>
        <w:pStyle w:val="4"/>
        <w:numPr>
          <w:ilvl w:val="0"/>
          <w:numId w:val="0"/>
        </w:numPr>
        <w:spacing w:after="120"/>
        <w:ind w:firstLine="567"/>
      </w:pPr>
      <w:r w:rsidRPr="007778AB">
        <w:lastRenderedPageBreak/>
        <w:t>АО «МАШ»</w:t>
      </w:r>
      <w:r w:rsidR="00810FC6" w:rsidRPr="007778AB">
        <w:t xml:space="preserve"> вправе передавать персональные данные органам дознания</w:t>
      </w:r>
      <w:r w:rsidR="00017A2A" w:rsidRPr="00BC74C8">
        <w:t xml:space="preserve"> </w:t>
      </w:r>
      <w:r w:rsidR="00810FC6" w:rsidRPr="00BC74C8">
        <w:t>и следствия, иным у</w:t>
      </w:r>
      <w:r w:rsidR="00810FC6" w:rsidRPr="00607367">
        <w:t>полномоченным органам по основаниям, предусмотренным действующим законодательством Российской Федерации</w:t>
      </w:r>
      <w:r w:rsidR="00DB53F7">
        <w:t>.</w:t>
      </w:r>
      <w:r w:rsidR="00017A2A" w:rsidRPr="00DB53F7">
        <w:t xml:space="preserve"> </w:t>
      </w:r>
    </w:p>
    <w:p w14:paraId="582C2148" w14:textId="7A264CD0" w:rsidR="006D2201" w:rsidRPr="00607367" w:rsidRDefault="005443D9">
      <w:pPr>
        <w:pStyle w:val="22"/>
        <w:keepNext/>
        <w:tabs>
          <w:tab w:val="clear" w:pos="1865"/>
          <w:tab w:val="num" w:pos="1134"/>
        </w:tabs>
        <w:spacing w:before="0" w:after="120"/>
        <w:ind w:left="0" w:firstLine="567"/>
        <w:outlineLvl w:val="1"/>
      </w:pPr>
      <w:bookmarkStart w:id="65" w:name="h.fxe4gs86mi16" w:colFirst="0" w:colLast="0"/>
      <w:bookmarkStart w:id="66" w:name="_Toc144808251"/>
      <w:bookmarkStart w:id="67" w:name="_Toc144808603"/>
      <w:bookmarkStart w:id="68" w:name="_Toc215138571"/>
      <w:bookmarkEnd w:id="65"/>
      <w:r w:rsidRPr="00607367">
        <w:t>Конфиденциальность персональных данных</w:t>
      </w:r>
      <w:bookmarkEnd w:id="66"/>
      <w:bookmarkEnd w:id="67"/>
      <w:bookmarkEnd w:id="68"/>
    </w:p>
    <w:p w14:paraId="30059AED" w14:textId="4D582C31" w:rsidR="006D2201" w:rsidRPr="00BC1C40" w:rsidRDefault="00112E24">
      <w:pPr>
        <w:pStyle w:val="3"/>
        <w:numPr>
          <w:ilvl w:val="0"/>
          <w:numId w:val="0"/>
        </w:numPr>
        <w:tabs>
          <w:tab w:val="left" w:pos="1134"/>
        </w:tabs>
        <w:spacing w:after="120"/>
        <w:ind w:firstLine="567"/>
      </w:pPr>
      <w:r w:rsidRPr="00BC1C40">
        <w:t>Работники</w:t>
      </w:r>
      <w:r w:rsidR="005443D9" w:rsidRPr="00BC1C40">
        <w:t xml:space="preserve"> </w:t>
      </w:r>
      <w:r w:rsidR="002A6778" w:rsidRPr="00BC1C40">
        <w:t>АО «МАШ»</w:t>
      </w:r>
      <w:r w:rsidR="005443D9" w:rsidRPr="00BC1C40">
        <w:t>, получившие доступ к персональным данным,</w:t>
      </w:r>
      <w:r w:rsidR="007B056D">
        <w:t xml:space="preserve"> </w:t>
      </w:r>
      <w:r w:rsidR="00A626F3" w:rsidRPr="00BC1C40">
        <w:br/>
      </w:r>
      <w:r w:rsidR="005443D9" w:rsidRPr="00BC1C40">
        <w:t>не раскрывают третьим лицам и не распространяют персональные данные</w:t>
      </w:r>
      <w:r w:rsidR="007B056D">
        <w:t xml:space="preserve"> </w:t>
      </w:r>
      <w:r w:rsidR="004374D4" w:rsidRPr="00BC1C40">
        <w:br/>
      </w:r>
      <w:r w:rsidR="005443D9" w:rsidRPr="00BC1C40">
        <w:t>без согласия субъекта персональных данных, если иное</w:t>
      </w:r>
      <w:r w:rsidR="0041287E" w:rsidRPr="00BC1C40">
        <w:t xml:space="preserve"> </w:t>
      </w:r>
      <w:r w:rsidR="005443D9" w:rsidRPr="00BC1C40">
        <w:t>не предусмотрено федеральным законом.</w:t>
      </w:r>
    </w:p>
    <w:p w14:paraId="621552C8" w14:textId="522C8D16" w:rsidR="006D2201" w:rsidRPr="00BC1C40" w:rsidRDefault="005443D9">
      <w:pPr>
        <w:pStyle w:val="22"/>
        <w:keepNext/>
        <w:tabs>
          <w:tab w:val="clear" w:pos="1865"/>
          <w:tab w:val="num" w:pos="1134"/>
        </w:tabs>
        <w:spacing w:before="0" w:after="120"/>
        <w:ind w:left="0" w:firstLine="567"/>
        <w:outlineLvl w:val="1"/>
      </w:pPr>
      <w:bookmarkStart w:id="69" w:name="h.jb54pbe81f5w" w:colFirst="0" w:colLast="0"/>
      <w:bookmarkStart w:id="70" w:name="_Toc144808252"/>
      <w:bookmarkStart w:id="71" w:name="_Toc144808604"/>
      <w:bookmarkStart w:id="72" w:name="_Toc215138572"/>
      <w:bookmarkEnd w:id="69"/>
      <w:r w:rsidRPr="00BC1C40">
        <w:t>Общедоступные источники персональных данных</w:t>
      </w:r>
      <w:bookmarkEnd w:id="70"/>
      <w:bookmarkEnd w:id="71"/>
      <w:bookmarkEnd w:id="72"/>
    </w:p>
    <w:p w14:paraId="382338EA" w14:textId="098A3CFC" w:rsidR="002D0F06" w:rsidRPr="00BC1C40" w:rsidRDefault="002D0F06">
      <w:pPr>
        <w:pStyle w:val="3"/>
        <w:numPr>
          <w:ilvl w:val="0"/>
          <w:numId w:val="0"/>
        </w:numPr>
        <w:tabs>
          <w:tab w:val="left" w:pos="1134"/>
        </w:tabs>
        <w:spacing w:after="120"/>
        <w:ind w:firstLine="567"/>
      </w:pPr>
      <w:r w:rsidRPr="00BC1C40">
        <w:t>В случае необходимости АО «МАШ» может включить персональные данные</w:t>
      </w:r>
      <w:r w:rsidR="007F4D91" w:rsidRPr="00BC1C40">
        <w:t>,</w:t>
      </w:r>
      <w:r w:rsidRPr="00BC1C40">
        <w:t xml:space="preserve"> </w:t>
      </w:r>
      <w:r w:rsidR="007F4D91" w:rsidRPr="00BC1C40">
        <w:t>разрешенные субъектом для распространения</w:t>
      </w:r>
      <w:r w:rsidR="00B8725B">
        <w:t>,</w:t>
      </w:r>
      <w:r w:rsidRPr="00BC1C40">
        <w:t xml:space="preserve"> в общедоступные источники, при этом </w:t>
      </w:r>
      <w:r w:rsidR="007F4D91" w:rsidRPr="00BC1C40">
        <w:t>оформляется</w:t>
      </w:r>
      <w:r w:rsidRPr="00BC1C40">
        <w:t xml:space="preserve"> письменное </w:t>
      </w:r>
      <w:r w:rsidR="007F4D91" w:rsidRPr="00BC1C40">
        <w:t>согласие на обработку персональных данных</w:t>
      </w:r>
      <w:r w:rsidR="00662299" w:rsidRPr="00BC1C40">
        <w:t>,</w:t>
      </w:r>
      <w:r w:rsidR="007F4D91" w:rsidRPr="00BC1C40">
        <w:t xml:space="preserve"> разрешенных субъектом для распространения</w:t>
      </w:r>
      <w:r w:rsidR="00662299" w:rsidRPr="00BC1C40">
        <w:t>,</w:t>
      </w:r>
      <w:r w:rsidR="007F4D91" w:rsidRPr="00BC1C40">
        <w:t xml:space="preserve"> отдельно от иных согласий субъекта персональных данных. </w:t>
      </w:r>
    </w:p>
    <w:p w14:paraId="47183828" w14:textId="3DD05CD9" w:rsidR="006D2201" w:rsidRPr="00BC1C40" w:rsidRDefault="005443D9">
      <w:pPr>
        <w:pStyle w:val="22"/>
        <w:keepNext/>
        <w:widowControl/>
        <w:tabs>
          <w:tab w:val="clear" w:pos="1865"/>
          <w:tab w:val="num" w:pos="1134"/>
        </w:tabs>
        <w:spacing w:before="0" w:after="120"/>
        <w:ind w:left="0" w:firstLine="567"/>
        <w:outlineLvl w:val="1"/>
      </w:pPr>
      <w:bookmarkStart w:id="73" w:name="h.wsovkk2g2ao7" w:colFirst="0" w:colLast="0"/>
      <w:bookmarkStart w:id="74" w:name="_Toc144808253"/>
      <w:bookmarkStart w:id="75" w:name="_Toc144808605"/>
      <w:bookmarkStart w:id="76" w:name="_Toc215138573"/>
      <w:bookmarkEnd w:id="73"/>
      <w:r w:rsidRPr="00BC1C40">
        <w:t>Согласие субъекта персональных данных на обработку его персональных данных</w:t>
      </w:r>
      <w:bookmarkEnd w:id="74"/>
      <w:bookmarkEnd w:id="75"/>
      <w:bookmarkEnd w:id="76"/>
    </w:p>
    <w:p w14:paraId="38C419A8" w14:textId="304A4CC8" w:rsidR="006D2201" w:rsidRPr="00BC1C40" w:rsidRDefault="005443D9">
      <w:pPr>
        <w:pStyle w:val="3"/>
        <w:tabs>
          <w:tab w:val="clear" w:pos="1865"/>
          <w:tab w:val="num" w:pos="1134"/>
        </w:tabs>
        <w:spacing w:after="120"/>
        <w:ind w:left="0" w:firstLine="567"/>
      </w:pPr>
      <w:r w:rsidRPr="00BC1C40">
        <w:t>Субъект персональных данных принимает решение</w:t>
      </w:r>
      <w:r w:rsidR="007B056D">
        <w:t xml:space="preserve"> </w:t>
      </w:r>
      <w:r w:rsidR="002A6778" w:rsidRPr="00BC1C40">
        <w:br/>
      </w:r>
      <w:r w:rsidRPr="00BC1C40">
        <w:t>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w:t>
      </w:r>
      <w:r w:rsidR="00CE3C63" w:rsidRPr="00BC1C40">
        <w:t xml:space="preserve"> предметным,</w:t>
      </w:r>
      <w:r w:rsidRPr="00BC1C40">
        <w:t xml:space="preserve"> информированным</w:t>
      </w:r>
      <w:r w:rsidR="00CE3C63" w:rsidRPr="00BC1C40">
        <w:t>,</w:t>
      </w:r>
      <w:r w:rsidRPr="00BC1C40">
        <w:t xml:space="preserve"> сознательным</w:t>
      </w:r>
      <w:r w:rsidR="00CE3C63" w:rsidRPr="00BC1C40">
        <w:t xml:space="preserve"> и однозначным</w:t>
      </w:r>
      <w:r w:rsidRPr="00BC1C40">
        <w:t>. Согласие на обработку персональных данных может быть дано субъектом персональных данных или его представителем</w:t>
      </w:r>
      <w:r w:rsidR="007B056D">
        <w:t xml:space="preserve"> </w:t>
      </w:r>
      <w:r w:rsidR="00A626F3" w:rsidRPr="00BC1C40">
        <w:br/>
      </w:r>
      <w:r w:rsidRPr="00BC1C40">
        <w:t>в любой позволяющей подтвердить факт его получения форме, если иное</w:t>
      </w:r>
      <w:r w:rsidR="007B056D">
        <w:t xml:space="preserve"> </w:t>
      </w:r>
      <w:r w:rsidR="00A626F3" w:rsidRPr="00BC1C40">
        <w:br/>
      </w:r>
      <w:r w:rsidRPr="00BC1C40">
        <w:t>не установлено федеральным законом. В случае получения согласия</w:t>
      </w:r>
      <w:r w:rsidR="007B056D">
        <w:t xml:space="preserve"> </w:t>
      </w:r>
      <w:r w:rsidR="00A626F3" w:rsidRPr="00BC1C40">
        <w:br/>
      </w:r>
      <w:r w:rsidRPr="00BC1C40">
        <w:t>на обработку персональных данных</w:t>
      </w:r>
      <w:r w:rsidR="002A6778" w:rsidRPr="00BC1C40">
        <w:t xml:space="preserve"> </w:t>
      </w:r>
      <w:r w:rsidRPr="00BC1C40">
        <w:t xml:space="preserve">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002A6778" w:rsidRPr="00BC1C40">
        <w:t>АО «МАШ»</w:t>
      </w:r>
      <w:r w:rsidRPr="00BC1C40">
        <w:t>.</w:t>
      </w:r>
    </w:p>
    <w:p w14:paraId="561924A3" w14:textId="10801C97" w:rsidR="006D2201" w:rsidRPr="00BC1C40" w:rsidRDefault="005443D9">
      <w:pPr>
        <w:pStyle w:val="3"/>
        <w:tabs>
          <w:tab w:val="clear" w:pos="1865"/>
          <w:tab w:val="num" w:pos="1134"/>
        </w:tabs>
        <w:spacing w:after="120"/>
        <w:ind w:left="0" w:firstLine="567"/>
      </w:pPr>
      <w:r w:rsidRPr="00BC1C40">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2A6778" w:rsidRPr="00BC1C40">
        <w:t>АО «МАШ»</w:t>
      </w:r>
      <w:r w:rsidRPr="00BC1C40">
        <w:t xml:space="preserve"> вправе продолжить обработку персональных данных без согласия субъекта персональных данных при </w:t>
      </w:r>
      <w:r w:rsidR="00ED3D5B" w:rsidRPr="00BC1C40">
        <w:t xml:space="preserve">наличии оснований, указанных в пунктах 2 – 11 части 1 статьи 6, пунктах 2 – 10 части 2 статьи 10 и части 2 статьи 11 </w:t>
      </w:r>
      <w:bookmarkStart w:id="77" w:name="_Hlk202443881"/>
      <w:r w:rsidR="002A6778" w:rsidRPr="00BC1C40">
        <w:t>152-ФЗ</w:t>
      </w:r>
      <w:bookmarkEnd w:id="77"/>
      <w:r w:rsidR="00ED3D5B" w:rsidRPr="00BC1C40">
        <w:t>.</w:t>
      </w:r>
    </w:p>
    <w:p w14:paraId="1D9F5C8E" w14:textId="2D706535" w:rsidR="006D2201" w:rsidRPr="00BC1C40" w:rsidRDefault="005443D9">
      <w:pPr>
        <w:pStyle w:val="3"/>
        <w:tabs>
          <w:tab w:val="clear" w:pos="1865"/>
          <w:tab w:val="num" w:pos="1134"/>
        </w:tabs>
        <w:spacing w:after="120"/>
        <w:ind w:left="0" w:firstLine="567"/>
      </w:pPr>
      <w:r w:rsidRPr="00BC1C40">
        <w:t>Обязанность предоставить доказательство получения согласия субъекта персональных данных на обработку его персональных данных</w:t>
      </w:r>
      <w:r w:rsidR="007B056D">
        <w:t xml:space="preserve"> </w:t>
      </w:r>
      <w:r w:rsidR="002A6778" w:rsidRPr="00BC1C40">
        <w:br/>
      </w:r>
      <w:r w:rsidRPr="00BC1C40">
        <w:t xml:space="preserve">или доказательство </w:t>
      </w:r>
      <w:r w:rsidR="00ED3D5B" w:rsidRPr="00BC1C40">
        <w:t xml:space="preserve">наличия основания, указанных в пунктах 2 – 11 части 1 статьи 6, пунктах 2 – 10 части 2 статьи 10 и части 2 статьи 11 </w:t>
      </w:r>
      <w:r w:rsidR="007D4E6A" w:rsidRPr="00BC1C40">
        <w:rPr>
          <w:highlight w:val="white"/>
        </w:rPr>
        <w:t>152-ФЗ</w:t>
      </w:r>
      <w:r w:rsidR="00ED3D5B" w:rsidRPr="00BC1C40">
        <w:t>,</w:t>
      </w:r>
      <w:r w:rsidRPr="00BC1C40">
        <w:t xml:space="preserve"> возлагается</w:t>
      </w:r>
      <w:r w:rsidR="00D87AED" w:rsidRPr="00BC1C40">
        <w:t xml:space="preserve"> </w:t>
      </w:r>
      <w:r w:rsidRPr="00BC1C40">
        <w:t xml:space="preserve">на </w:t>
      </w:r>
      <w:r w:rsidR="007B2731" w:rsidRPr="00BC1C40">
        <w:t>АО «МАШ»</w:t>
      </w:r>
      <w:r w:rsidRPr="00BC1C40">
        <w:t>.</w:t>
      </w:r>
    </w:p>
    <w:p w14:paraId="05AE772D" w14:textId="0221D3BE" w:rsidR="006D2201" w:rsidRPr="00BC1C40" w:rsidRDefault="005443D9">
      <w:pPr>
        <w:pStyle w:val="3"/>
        <w:tabs>
          <w:tab w:val="clear" w:pos="1865"/>
          <w:tab w:val="num" w:pos="1134"/>
        </w:tabs>
        <w:spacing w:after="120"/>
        <w:ind w:left="0" w:firstLine="567"/>
      </w:pPr>
      <w:r w:rsidRPr="00BC1C40">
        <w:t xml:space="preserve">В случаях, предусмотренных </w:t>
      </w:r>
      <w:r w:rsidR="00752954" w:rsidRPr="00DB53F7">
        <w:t>152-ФЗ</w:t>
      </w:r>
      <w:r w:rsidRPr="00DB53F7">
        <w:t xml:space="preserve">, </w:t>
      </w:r>
      <w:r w:rsidRPr="00607367">
        <w:t>обработка персональных данных осуществляется только с согласия</w:t>
      </w:r>
      <w:r w:rsidR="00742E94">
        <w:t xml:space="preserve"> </w:t>
      </w:r>
      <w:r w:rsidRPr="00BC1C40">
        <w:t xml:space="preserve">в письменной форме субъекта </w:t>
      </w:r>
      <w:r w:rsidRPr="00BC1C40">
        <w:lastRenderedPageBreak/>
        <w:t>персональных данных. Равнозначным содержащему собственноручную подпись субъекта персональных данных согласию</w:t>
      </w:r>
      <w:r w:rsidR="00D87AED" w:rsidRPr="00BC1C40">
        <w:t xml:space="preserve"> </w:t>
      </w:r>
      <w:r w:rsidRPr="00BC1C40">
        <w:t>в письменной форме на бумажном носителе признается согласие</w:t>
      </w:r>
      <w:r w:rsidR="00742E94">
        <w:t xml:space="preserve"> </w:t>
      </w:r>
      <w:r w:rsidRPr="00BC1C40">
        <w:t xml:space="preserve">в форме электронного документа, подписанного в соответствии с </w:t>
      </w:r>
      <w:r w:rsidR="00752954" w:rsidRPr="00BC1C40">
        <w:t xml:space="preserve">152-ФЗ </w:t>
      </w:r>
      <w:r w:rsidRPr="00BC1C40">
        <w:t>электронной подписью. Согласие в письменной форме субъекта персональных данных на обработку его персональных данных должно включать в себя,</w:t>
      </w:r>
      <w:r w:rsidR="00742E94">
        <w:t xml:space="preserve"> </w:t>
      </w:r>
      <w:r w:rsidRPr="00BC1C40">
        <w:t>в частности:</w:t>
      </w:r>
    </w:p>
    <w:p w14:paraId="111EA6AF" w14:textId="77777777" w:rsidR="006D2201" w:rsidRPr="00BC1C40" w:rsidRDefault="005443D9">
      <w:pPr>
        <w:pStyle w:val="1250"/>
        <w:spacing w:after="120"/>
        <w:ind w:firstLine="567"/>
      </w:pPr>
      <w:r w:rsidRPr="00BC1C40">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5FED36ED" w14:textId="77777777" w:rsidR="006D2201" w:rsidRPr="00BC1C40" w:rsidRDefault="005443D9">
      <w:pPr>
        <w:pStyle w:val="1250"/>
        <w:spacing w:after="120"/>
        <w:ind w:firstLine="567"/>
      </w:pPr>
      <w:r w:rsidRPr="00BC1C40">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2A611A82" w14:textId="0101FBBF" w:rsidR="006D2201" w:rsidRPr="00BC1C40" w:rsidRDefault="005443D9">
      <w:pPr>
        <w:pStyle w:val="1250"/>
        <w:spacing w:after="120"/>
        <w:ind w:firstLine="567"/>
      </w:pPr>
      <w:r w:rsidRPr="00BC1C40">
        <w:t xml:space="preserve">3) наименование </w:t>
      </w:r>
      <w:r w:rsidR="00AC14E8" w:rsidRPr="00BC1C40">
        <w:t xml:space="preserve">и адрес </w:t>
      </w:r>
      <w:r w:rsidR="007B2731" w:rsidRPr="00BC1C40">
        <w:t>АО «МАШ»</w:t>
      </w:r>
      <w:r w:rsidRPr="00BC1C40">
        <w:t>;</w:t>
      </w:r>
    </w:p>
    <w:p w14:paraId="6A42C318" w14:textId="77777777" w:rsidR="006D2201" w:rsidRPr="00BC1C40" w:rsidRDefault="005443D9">
      <w:pPr>
        <w:pStyle w:val="1250"/>
        <w:spacing w:after="120"/>
        <w:ind w:firstLine="567"/>
      </w:pPr>
      <w:r w:rsidRPr="00BC1C40">
        <w:t>4) цель обработки персональных данных;</w:t>
      </w:r>
    </w:p>
    <w:p w14:paraId="1E434FB4" w14:textId="77777777" w:rsidR="006D2201" w:rsidRPr="00BC1C40" w:rsidRDefault="005443D9">
      <w:pPr>
        <w:pStyle w:val="1250"/>
        <w:spacing w:after="120"/>
        <w:ind w:firstLine="567"/>
      </w:pPr>
      <w:r w:rsidRPr="00BC1C40">
        <w:t>5) перечень персональных данных, на обработку которых дается согласие субъекта персональных данных;</w:t>
      </w:r>
    </w:p>
    <w:p w14:paraId="17557A05" w14:textId="20ADEB2C" w:rsidR="006D2201" w:rsidRPr="00BC1C40" w:rsidRDefault="005443D9">
      <w:pPr>
        <w:pStyle w:val="1250"/>
        <w:spacing w:after="120"/>
        <w:ind w:firstLine="567"/>
      </w:pPr>
      <w:r w:rsidRPr="00BC1C40">
        <w:t>6) наименование или фамилию, имя, отчество и адрес лица, осуществляющего обработку персональных дан</w:t>
      </w:r>
      <w:r w:rsidR="00AC14E8" w:rsidRPr="00BC1C40">
        <w:t xml:space="preserve">ных по поручению </w:t>
      </w:r>
      <w:r w:rsidR="007B2731" w:rsidRPr="00BC1C40">
        <w:t>АО «МАШ»</w:t>
      </w:r>
      <w:r w:rsidRPr="00BC1C40">
        <w:t>, если обработка будет поручена такому лицу;</w:t>
      </w:r>
    </w:p>
    <w:p w14:paraId="4536CC30" w14:textId="4418CF98" w:rsidR="006D2201" w:rsidRPr="00BC1C40" w:rsidRDefault="005443D9">
      <w:pPr>
        <w:pStyle w:val="1250"/>
        <w:spacing w:after="120"/>
        <w:ind w:firstLine="567"/>
      </w:pPr>
      <w:r w:rsidRPr="00BC1C40">
        <w:t>7) перечень действий с персональными данными, на совершение которых дается согласи</w:t>
      </w:r>
      <w:r w:rsidR="00AC14E8" w:rsidRPr="00BC1C40">
        <w:t xml:space="preserve">е, общее описание используемых </w:t>
      </w:r>
      <w:r w:rsidR="007B2731" w:rsidRPr="00BC1C40">
        <w:t>АО «МАШ»</w:t>
      </w:r>
      <w:r w:rsidRPr="00BC1C40">
        <w:t xml:space="preserve"> способов обработки персональных данных;</w:t>
      </w:r>
    </w:p>
    <w:p w14:paraId="62441405" w14:textId="77777777" w:rsidR="006D2201" w:rsidRPr="00BC1C40" w:rsidRDefault="005443D9">
      <w:pPr>
        <w:pStyle w:val="1250"/>
        <w:spacing w:after="120"/>
        <w:ind w:firstLine="567"/>
      </w:pPr>
      <w:r w:rsidRPr="00BC1C40">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68C0E1B3" w14:textId="77777777" w:rsidR="006D2201" w:rsidRPr="00BC1C40" w:rsidRDefault="005443D9">
      <w:pPr>
        <w:pStyle w:val="1250"/>
        <w:spacing w:after="120"/>
        <w:ind w:firstLine="567"/>
      </w:pPr>
      <w:r w:rsidRPr="00BC1C40">
        <w:t>9) подпись субъекта персональных данных</w:t>
      </w:r>
      <w:r w:rsidRPr="00BC1C40">
        <w:rPr>
          <w:sz w:val="24"/>
          <w:highlight w:val="white"/>
        </w:rPr>
        <w:t>.</w:t>
      </w:r>
    </w:p>
    <w:p w14:paraId="4A9F80B8" w14:textId="77777777" w:rsidR="006D2201" w:rsidRPr="00BC1C40" w:rsidRDefault="005443D9">
      <w:pPr>
        <w:pStyle w:val="3"/>
        <w:tabs>
          <w:tab w:val="clear" w:pos="1865"/>
          <w:tab w:val="num" w:pos="1134"/>
        </w:tabs>
        <w:spacing w:after="120"/>
        <w:ind w:left="0" w:firstLine="567"/>
      </w:pPr>
      <w:r w:rsidRPr="00BC1C40">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6419F3E0" w14:textId="0654C726" w:rsidR="006D2201" w:rsidRPr="00BC1C40" w:rsidRDefault="005443D9">
      <w:pPr>
        <w:pStyle w:val="3"/>
        <w:tabs>
          <w:tab w:val="clear" w:pos="1865"/>
          <w:tab w:val="num" w:pos="1134"/>
        </w:tabs>
        <w:spacing w:after="120"/>
        <w:ind w:left="0" w:firstLine="567"/>
      </w:pPr>
      <w:r w:rsidRPr="00BC1C40">
        <w:t>В случае смерти субъекта персональных данных согласие</w:t>
      </w:r>
      <w:r w:rsidR="007B056D">
        <w:t xml:space="preserve"> </w:t>
      </w:r>
      <w:r w:rsidR="00CA7971" w:rsidRPr="00BC1C40">
        <w:br/>
      </w:r>
      <w:r w:rsidRPr="00BC1C40">
        <w:t>на обработку его персональных данных дают наследники субъекта персональных данных, если такое согласие не было дано субъектом персональных данных</w:t>
      </w:r>
      <w:r w:rsidR="007B056D">
        <w:t xml:space="preserve"> </w:t>
      </w:r>
      <w:r w:rsidR="00CA7971" w:rsidRPr="00BC1C40">
        <w:br/>
      </w:r>
      <w:r w:rsidRPr="00BC1C40">
        <w:t>при его жизни.</w:t>
      </w:r>
    </w:p>
    <w:p w14:paraId="52ADBAD4" w14:textId="7D68C2EF" w:rsidR="006D2201" w:rsidRPr="00BC1C40" w:rsidRDefault="005443D9">
      <w:pPr>
        <w:pStyle w:val="3"/>
        <w:tabs>
          <w:tab w:val="clear" w:pos="1865"/>
          <w:tab w:val="num" w:pos="1134"/>
        </w:tabs>
        <w:spacing w:after="120"/>
        <w:ind w:left="0" w:firstLine="567"/>
      </w:pPr>
      <w:r w:rsidRPr="00BC1C40">
        <w:t xml:space="preserve">Персональные данные могут быть получены </w:t>
      </w:r>
      <w:r w:rsidR="007B2731" w:rsidRPr="00BC1C40">
        <w:t>АО «МАШ»</w:t>
      </w:r>
      <w:r w:rsidRPr="00BC1C40">
        <w:t xml:space="preserve"> от лица,</w:t>
      </w:r>
      <w:r w:rsidR="007B056D">
        <w:t xml:space="preserve"> </w:t>
      </w:r>
      <w:r w:rsidR="00CA7971" w:rsidRPr="00BC1C40">
        <w:br/>
      </w:r>
      <w:r w:rsidRPr="00BC1C40">
        <w:t xml:space="preserve">не являющегося субъектом персональных данных, при условии предоставления </w:t>
      </w:r>
      <w:r w:rsidR="007B2731" w:rsidRPr="00BC1C40">
        <w:t>АО «МАШ»</w:t>
      </w:r>
      <w:r w:rsidRPr="00BC1C40">
        <w:t xml:space="preserve"> подтверждения наличия </w:t>
      </w:r>
      <w:r w:rsidR="00ED3D5B" w:rsidRPr="00BC1C40">
        <w:t xml:space="preserve">оснований, указанных в пунктах 2 – 11 </w:t>
      </w:r>
      <w:r w:rsidR="00ED3D5B" w:rsidRPr="00BC1C40">
        <w:lastRenderedPageBreak/>
        <w:t xml:space="preserve">части 1 статьи 6, пунктах 2 – 10 части 2 статьи 10 и части 2 статьи 11 </w:t>
      </w:r>
      <w:r w:rsidR="007B2731" w:rsidRPr="00BC1C40">
        <w:t>152-ФЗ</w:t>
      </w:r>
      <w:r w:rsidRPr="00BC1C40">
        <w:t>.</w:t>
      </w:r>
    </w:p>
    <w:p w14:paraId="1969B5FF" w14:textId="2876E35A" w:rsidR="009348DE" w:rsidRPr="00BC1C40" w:rsidRDefault="005443D9">
      <w:pPr>
        <w:pStyle w:val="22"/>
        <w:keepNext/>
        <w:tabs>
          <w:tab w:val="clear" w:pos="1865"/>
          <w:tab w:val="num" w:pos="1134"/>
        </w:tabs>
        <w:spacing w:before="0" w:after="120"/>
        <w:ind w:left="0" w:firstLine="567"/>
        <w:outlineLvl w:val="1"/>
      </w:pPr>
      <w:bookmarkStart w:id="78" w:name="h.vv8xy3qi4xg5" w:colFirst="0" w:colLast="0"/>
      <w:bookmarkStart w:id="79" w:name="_Toc215138574"/>
      <w:bookmarkStart w:id="80" w:name="_Toc144808255"/>
      <w:bookmarkStart w:id="81" w:name="_Toc144808607"/>
      <w:bookmarkEnd w:id="78"/>
      <w:r w:rsidRPr="00BC1C40">
        <w:t>Особенности обработки персональных данных, разрешённых субъектом персональных данных для распространения</w:t>
      </w:r>
      <w:bookmarkEnd w:id="79"/>
      <w:bookmarkEnd w:id="80"/>
      <w:bookmarkEnd w:id="81"/>
    </w:p>
    <w:p w14:paraId="0777AE0A" w14:textId="77777777" w:rsidR="00FD3096" w:rsidRPr="00BC1C40" w:rsidRDefault="005443D9">
      <w:pPr>
        <w:pStyle w:val="3"/>
        <w:tabs>
          <w:tab w:val="clear" w:pos="1865"/>
          <w:tab w:val="num" w:pos="1134"/>
        </w:tabs>
        <w:spacing w:after="120"/>
        <w:ind w:left="0" w:firstLine="567"/>
      </w:pPr>
      <w:r w:rsidRPr="00BC1C40">
        <w:t>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14:paraId="155C642B" w14:textId="370B4BA0" w:rsidR="00FD3096" w:rsidRPr="00BC1C40" w:rsidRDefault="005443D9">
      <w:pPr>
        <w:pStyle w:val="3"/>
        <w:tabs>
          <w:tab w:val="clear" w:pos="1865"/>
          <w:tab w:val="num" w:pos="1134"/>
          <w:tab w:val="num" w:pos="1418"/>
        </w:tabs>
        <w:spacing w:after="120"/>
        <w:ind w:left="0" w:firstLine="567"/>
      </w:pPr>
      <w:r w:rsidRPr="00BC1C40">
        <w:t>Согласие на обработку персональных данных, разрешенных субъектом персональных данных для распространения, оформляется отдельно</w:t>
      </w:r>
      <w:r w:rsidR="007B056D">
        <w:t xml:space="preserve"> </w:t>
      </w:r>
      <w:r w:rsidR="00AB4D30" w:rsidRPr="00BC1C40">
        <w:br/>
      </w:r>
      <w:r w:rsidRPr="00BC1C40">
        <w:t xml:space="preserve">от иных согласий субъекта персональных данных на обработку его персональных данных. </w:t>
      </w:r>
    </w:p>
    <w:p w14:paraId="147B7162" w14:textId="47611C41" w:rsidR="00FD3096" w:rsidRPr="00BC1C40" w:rsidRDefault="005443D9">
      <w:pPr>
        <w:pStyle w:val="3"/>
        <w:tabs>
          <w:tab w:val="clear" w:pos="1865"/>
          <w:tab w:val="num" w:pos="1134"/>
          <w:tab w:val="num" w:pos="1418"/>
        </w:tabs>
        <w:spacing w:after="120"/>
        <w:ind w:left="0" w:firstLine="567"/>
      </w:pPr>
      <w:r w:rsidRPr="00BC1C40">
        <w:t>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w:t>
      </w:r>
      <w:r w:rsidR="007B056D">
        <w:t xml:space="preserve"> </w:t>
      </w:r>
      <w:r w:rsidR="007D4E6A" w:rsidRPr="00BC1C40">
        <w:br/>
      </w:r>
      <w:r w:rsidRPr="00BC1C40">
        <w:t>для распространения.</w:t>
      </w:r>
    </w:p>
    <w:p w14:paraId="5EB97313" w14:textId="4334F326" w:rsidR="00FD3096" w:rsidRPr="00BC1C40" w:rsidRDefault="005443D9">
      <w:pPr>
        <w:pStyle w:val="3"/>
        <w:tabs>
          <w:tab w:val="clear" w:pos="1865"/>
          <w:tab w:val="num" w:pos="1134"/>
          <w:tab w:val="num" w:pos="1418"/>
        </w:tabs>
        <w:spacing w:after="120"/>
        <w:ind w:left="0" w:firstLine="567"/>
      </w:pPr>
      <w:r w:rsidRPr="00BC1C40">
        <w:t xml:space="preserve">Согласие на обработку персональных данных, разрешенных субъектом персональных данных для распространения, предоставляется непосредственно </w:t>
      </w:r>
      <w:r w:rsidR="00AB4D30" w:rsidRPr="00BC1C40">
        <w:t>АО «МАШ»</w:t>
      </w:r>
      <w:r w:rsidRPr="00BC1C40">
        <w:t>.</w:t>
      </w:r>
    </w:p>
    <w:p w14:paraId="0B807BC5" w14:textId="7385CF5D" w:rsidR="00FD3096" w:rsidRPr="00BC1C40" w:rsidRDefault="005443D9">
      <w:pPr>
        <w:pStyle w:val="3"/>
        <w:tabs>
          <w:tab w:val="clear" w:pos="1865"/>
          <w:tab w:val="num" w:pos="1134"/>
          <w:tab w:val="num" w:pos="1418"/>
        </w:tabs>
        <w:spacing w:after="120"/>
        <w:ind w:left="0" w:firstLine="567"/>
      </w:pPr>
      <w:r w:rsidRPr="00BC1C40">
        <w:t>Молчание или бездействие субъекта персональных данных</w:t>
      </w:r>
      <w:r w:rsidR="007B056D">
        <w:t xml:space="preserve"> </w:t>
      </w:r>
      <w:r w:rsidR="00CA7971" w:rsidRPr="00BC1C40">
        <w:br/>
      </w:r>
      <w:r w:rsidRPr="00BC1C40">
        <w:t>не считается согласием на обработку персональных данных, разрешенных субъектом персональных данных для распространения.</w:t>
      </w:r>
    </w:p>
    <w:p w14:paraId="5B18DC34" w14:textId="6F71163F" w:rsidR="00FD3096" w:rsidRPr="00BC1C40" w:rsidRDefault="005443D9">
      <w:pPr>
        <w:pStyle w:val="3"/>
        <w:tabs>
          <w:tab w:val="clear" w:pos="1865"/>
          <w:tab w:val="num" w:pos="1134"/>
          <w:tab w:val="num" w:pos="1418"/>
        </w:tabs>
        <w:spacing w:after="120"/>
        <w:ind w:left="0" w:firstLine="567"/>
      </w:pPr>
      <w:r w:rsidRPr="00BC1C40">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sidR="007B2731" w:rsidRPr="00BC1C40">
        <w:t>АО «МАШ»</w:t>
      </w:r>
      <w:r w:rsidRPr="00BC1C40">
        <w:t xml:space="preserve">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sidR="007B2731" w:rsidRPr="00BC1C40">
        <w:t>АО «МАШ»</w:t>
      </w:r>
      <w:r w:rsidR="007B056D">
        <w:t xml:space="preserve"> </w:t>
      </w:r>
      <w:r w:rsidR="007B2731" w:rsidRPr="00BC1C40">
        <w:br/>
      </w:r>
      <w:r w:rsidRPr="00BC1C40">
        <w:t>в установлении субъектом персональных данных запретов и условий, предусмотренных статьей </w:t>
      </w:r>
      <w:r w:rsidR="00115296" w:rsidRPr="00BC1C40">
        <w:t>10.1</w:t>
      </w:r>
      <w:r w:rsidRPr="00BC1C40">
        <w:t xml:space="preserve"> </w:t>
      </w:r>
      <w:r w:rsidR="00F40B47" w:rsidRPr="00BC1C40">
        <w:t>152-ФЗ</w:t>
      </w:r>
      <w:r w:rsidRPr="00BC1C40">
        <w:t>, не допускается.</w:t>
      </w:r>
    </w:p>
    <w:p w14:paraId="63C49419" w14:textId="56DB99D5" w:rsidR="00FD3096" w:rsidRPr="00BC1C40" w:rsidRDefault="005443D9">
      <w:pPr>
        <w:pStyle w:val="3"/>
        <w:tabs>
          <w:tab w:val="clear" w:pos="1865"/>
          <w:tab w:val="num" w:pos="1134"/>
        </w:tabs>
        <w:spacing w:after="120"/>
        <w:ind w:left="0" w:firstLine="567"/>
      </w:pPr>
      <w:r w:rsidRPr="00BC1C40">
        <w:t>Установленные субъектом персональных данных запреты</w:t>
      </w:r>
      <w:r w:rsidR="007B056D">
        <w:t xml:space="preserve"> </w:t>
      </w:r>
      <w:r w:rsidR="00CA7971" w:rsidRPr="00BC1C40">
        <w:br/>
      </w:r>
      <w:r w:rsidRPr="00BC1C40">
        <w:t>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w:t>
      </w:r>
      <w:r w:rsidR="007B056D">
        <w:t xml:space="preserve"> </w:t>
      </w:r>
      <w:r w:rsidR="00CA7971" w:rsidRPr="00BC1C40">
        <w:br/>
      </w:r>
      <w:r w:rsidRPr="00BC1C40">
        <w:t>на случаи обработки персональных данных в государственных, общественных</w:t>
      </w:r>
      <w:r w:rsidR="007B056D">
        <w:t xml:space="preserve"> </w:t>
      </w:r>
      <w:r w:rsidR="00CA7971" w:rsidRPr="00BC1C40">
        <w:br/>
      </w:r>
      <w:r w:rsidRPr="00BC1C40">
        <w:t>и иных публичных интересах, определенных законодательством Российской Федерации.</w:t>
      </w:r>
    </w:p>
    <w:p w14:paraId="077281CA" w14:textId="19C5DEB5" w:rsidR="00FD3096" w:rsidRPr="00BC1C40" w:rsidRDefault="005443D9">
      <w:pPr>
        <w:pStyle w:val="3"/>
        <w:tabs>
          <w:tab w:val="clear" w:pos="1865"/>
          <w:tab w:val="num" w:pos="1134"/>
          <w:tab w:val="num" w:pos="1418"/>
        </w:tabs>
        <w:spacing w:after="120"/>
        <w:ind w:left="0" w:firstLine="567"/>
      </w:pPr>
      <w:r w:rsidRPr="00BC1C40">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w:t>
      </w:r>
      <w:r w:rsidRPr="00BC1C40">
        <w:lastRenderedPageBreak/>
        <w:t>почты или почтовый адрес) субъекта персональных данных, а также перечень персональных данных, обработка которых подлежит прекращению. Указанные</w:t>
      </w:r>
      <w:r w:rsidR="007B056D">
        <w:t xml:space="preserve"> </w:t>
      </w:r>
      <w:r w:rsidR="00CA7971" w:rsidRPr="00BC1C40">
        <w:br/>
      </w:r>
      <w:r w:rsidRPr="00BC1C40">
        <w:t>в данном требовании персональные данные могут обрабатываться только</w:t>
      </w:r>
      <w:r w:rsidR="007B056D">
        <w:t xml:space="preserve"> </w:t>
      </w:r>
      <w:r w:rsidR="00F40B47" w:rsidRPr="00BC1C40">
        <w:br/>
        <w:t>АО «МАШ»</w:t>
      </w:r>
      <w:r w:rsidRPr="00BC1C40">
        <w:t>.</w:t>
      </w:r>
    </w:p>
    <w:p w14:paraId="4EE9DBC7" w14:textId="56FD82F8" w:rsidR="00FD3096" w:rsidRPr="00BC1C40" w:rsidRDefault="005443D9">
      <w:pPr>
        <w:pStyle w:val="3"/>
        <w:tabs>
          <w:tab w:val="clear" w:pos="1865"/>
          <w:tab w:val="num" w:pos="1134"/>
          <w:tab w:val="num" w:pos="1418"/>
        </w:tabs>
        <w:spacing w:after="120"/>
        <w:ind w:left="0" w:firstLine="567"/>
      </w:pPr>
      <w:r w:rsidRPr="00BC1C40">
        <w:t>Действие согласия субъекта персональных данных на обработку персональных данных, разрешенных субъектом персональных данных</w:t>
      </w:r>
      <w:r w:rsidR="007B056D">
        <w:t xml:space="preserve"> </w:t>
      </w:r>
      <w:r w:rsidR="00CA7971" w:rsidRPr="00BC1C40">
        <w:br/>
      </w:r>
      <w:r w:rsidRPr="00BC1C40">
        <w:t>для распространения, прекращается с момента поступления</w:t>
      </w:r>
      <w:r w:rsidR="00F40B47" w:rsidRPr="00BC1C40">
        <w:t xml:space="preserve"> в АО «МАШ»</w:t>
      </w:r>
      <w:r w:rsidR="00A76FE4" w:rsidRPr="00BC1C40">
        <w:t xml:space="preserve"> </w:t>
      </w:r>
      <w:r w:rsidRPr="00BC1C40">
        <w:t>соответствующего требования.</w:t>
      </w:r>
    </w:p>
    <w:p w14:paraId="7CA14060" w14:textId="5CBE860E" w:rsidR="008C060B" w:rsidRPr="003014AE" w:rsidRDefault="005443D9">
      <w:pPr>
        <w:pStyle w:val="3"/>
        <w:tabs>
          <w:tab w:val="clear" w:pos="1865"/>
          <w:tab w:val="num" w:pos="1134"/>
          <w:tab w:val="num" w:pos="1560"/>
        </w:tabs>
        <w:spacing w:after="120"/>
        <w:ind w:left="0" w:firstLine="567"/>
      </w:pPr>
      <w:r w:rsidRPr="003014AE">
        <w:t>Требования, указанные выше</w:t>
      </w:r>
      <w:r w:rsidR="009B3BCC" w:rsidRPr="003014AE">
        <w:t xml:space="preserve">, </w:t>
      </w:r>
      <w:r w:rsidRPr="003014AE">
        <w:t xml:space="preserve">не применяются в случае обработки персональных данных в целях </w:t>
      </w:r>
      <w:r w:rsidR="00F040D1" w:rsidRPr="003014AE">
        <w:t>выполнения,</w:t>
      </w:r>
      <w:r w:rsidRPr="003014AE">
        <w:t xml:space="preserve"> возложенных законодательством Российской Федерации на </w:t>
      </w:r>
      <w:r w:rsidR="00F040D1" w:rsidRPr="003014AE">
        <w:t xml:space="preserve">государственные </w:t>
      </w:r>
      <w:r w:rsidRPr="003014AE">
        <w:t>органы</w:t>
      </w:r>
      <w:r w:rsidR="00F040D1" w:rsidRPr="003014AE">
        <w:t>, муниципальные органы,</w:t>
      </w:r>
      <w:r w:rsidR="007B056D">
        <w:t xml:space="preserve"> </w:t>
      </w:r>
      <w:r w:rsidR="00F040D1" w:rsidRPr="003014AE">
        <w:t xml:space="preserve">а также на подведомственные этим органам организации </w:t>
      </w:r>
      <w:r w:rsidR="00794C6F" w:rsidRPr="003014AE">
        <w:t>функций, полномочий и обязанностей</w:t>
      </w:r>
      <w:r w:rsidRPr="003014AE">
        <w:t>.</w:t>
      </w:r>
    </w:p>
    <w:p w14:paraId="512F8FF8" w14:textId="23959C72" w:rsidR="00900BB6" w:rsidRPr="00BC1C40" w:rsidRDefault="005443D9">
      <w:pPr>
        <w:pStyle w:val="3"/>
        <w:tabs>
          <w:tab w:val="clear" w:pos="1865"/>
          <w:tab w:val="num" w:pos="1134"/>
          <w:tab w:val="num" w:pos="1560"/>
        </w:tabs>
        <w:spacing w:after="120"/>
        <w:ind w:left="0" w:firstLine="567"/>
      </w:pPr>
      <w:r w:rsidRPr="00BC1C40">
        <w:t xml:space="preserve">На основании письменного согласия </w:t>
      </w:r>
      <w:r w:rsidR="00800A8C" w:rsidRPr="00BC1C40">
        <w:t>АО «МАШ»</w:t>
      </w:r>
      <w:r w:rsidRPr="00BC1C40">
        <w:t xml:space="preserve"> обрабатывает следующие персональные данные, разрешенные субъектом персональных данных для распространения: </w:t>
      </w:r>
    </w:p>
    <w:p w14:paraId="28B308EB" w14:textId="1429ACFE" w:rsidR="00900BB6" w:rsidRPr="00BC1C40" w:rsidRDefault="005443D9">
      <w:pPr>
        <w:pStyle w:val="af2"/>
        <w:numPr>
          <w:ilvl w:val="0"/>
          <w:numId w:val="13"/>
        </w:numPr>
        <w:tabs>
          <w:tab w:val="left" w:pos="1134"/>
        </w:tabs>
        <w:spacing w:after="120"/>
        <w:ind w:left="0" w:firstLine="567"/>
        <w:contextualSpacing w:val="0"/>
      </w:pPr>
      <w:r w:rsidRPr="00BC1C40">
        <w:t xml:space="preserve">работники (фамилия, имя, отчество, фотография, дата рождения, </w:t>
      </w:r>
      <w:r w:rsidR="00AF0F30">
        <w:br/>
      </w:r>
      <w:r w:rsidRPr="00BC1C40">
        <w:t>место рождения, структурное подразделение, должность, контактные телефоны, адрес электронной почты, сведения об образовании, сведения о трудовой деятельности, сведения о наградах (поощрениях), почетных званиях);</w:t>
      </w:r>
    </w:p>
    <w:p w14:paraId="7769E174" w14:textId="745E0EBC" w:rsidR="00900BB6" w:rsidRPr="00BC1C40" w:rsidRDefault="005443D9">
      <w:pPr>
        <w:pStyle w:val="af2"/>
        <w:numPr>
          <w:ilvl w:val="0"/>
          <w:numId w:val="13"/>
        </w:numPr>
        <w:tabs>
          <w:tab w:val="left" w:pos="1134"/>
        </w:tabs>
        <w:spacing w:after="120"/>
        <w:ind w:left="0" w:firstLine="567"/>
        <w:contextualSpacing w:val="0"/>
      </w:pPr>
      <w:r w:rsidRPr="00BC1C40">
        <w:t>работники, осуществляющие обучение (преподаватели) (фамилия, имя, отчество, должность, сведения об образовании, наименование образовательного, научного учреждения, наименование и реквизиты документа об образовании, сведения о профессиональной переподготовке, сведения о повышении квалификации, стаж работы общий, стаж работы педагогический).</w:t>
      </w:r>
    </w:p>
    <w:p w14:paraId="33FB2749" w14:textId="5244B032" w:rsidR="00A00712" w:rsidRPr="00BC1C40" w:rsidRDefault="005443D9">
      <w:pPr>
        <w:pStyle w:val="22"/>
        <w:keepNext/>
        <w:tabs>
          <w:tab w:val="clear" w:pos="1865"/>
          <w:tab w:val="num" w:pos="1134"/>
        </w:tabs>
        <w:spacing w:before="0" w:after="120"/>
        <w:ind w:left="0" w:firstLine="567"/>
        <w:outlineLvl w:val="1"/>
      </w:pPr>
      <w:bookmarkStart w:id="82" w:name="h.iageceb8f89c" w:colFirst="0" w:colLast="0"/>
      <w:bookmarkStart w:id="83" w:name="_Toc144808256"/>
      <w:bookmarkStart w:id="84" w:name="_Toc144808608"/>
      <w:bookmarkStart w:id="85" w:name="_Toc215138575"/>
      <w:bookmarkEnd w:id="82"/>
      <w:r w:rsidRPr="00BC1C40">
        <w:t>Обработка персональных данных, осуществляемая</w:t>
      </w:r>
      <w:r w:rsidR="00CA7971" w:rsidRPr="00BC1C40">
        <w:br/>
      </w:r>
      <w:r w:rsidRPr="00BC1C40">
        <w:t>без использования средств автоматизации</w:t>
      </w:r>
      <w:bookmarkEnd w:id="83"/>
      <w:bookmarkEnd w:id="84"/>
      <w:bookmarkEnd w:id="85"/>
    </w:p>
    <w:p w14:paraId="451EF702" w14:textId="2464AB50" w:rsidR="00495429" w:rsidRPr="00BC1C40" w:rsidRDefault="005443D9">
      <w:pPr>
        <w:pStyle w:val="360"/>
        <w:keepNext/>
        <w:tabs>
          <w:tab w:val="clear" w:pos="1865"/>
          <w:tab w:val="num" w:pos="1134"/>
        </w:tabs>
        <w:spacing w:before="0" w:after="120"/>
        <w:ind w:left="0" w:firstLine="567"/>
        <w:outlineLvl w:val="2"/>
        <w:rPr>
          <w:i w:val="0"/>
          <w:iCs w:val="0"/>
        </w:rPr>
      </w:pPr>
      <w:bookmarkStart w:id="86" w:name="_Toc144808257"/>
      <w:bookmarkStart w:id="87" w:name="_Toc144808609"/>
      <w:bookmarkStart w:id="88" w:name="_Toc215138576"/>
      <w:r w:rsidRPr="00BC1C40">
        <w:rPr>
          <w:i w:val="0"/>
          <w:iCs w:val="0"/>
          <w:highlight w:val="white"/>
        </w:rPr>
        <w:t>Общие</w:t>
      </w:r>
      <w:r w:rsidRPr="00BC1C40">
        <w:rPr>
          <w:i w:val="0"/>
          <w:iCs w:val="0"/>
        </w:rPr>
        <w:t xml:space="preserve"> положения</w:t>
      </w:r>
      <w:bookmarkEnd w:id="86"/>
      <w:bookmarkEnd w:id="87"/>
      <w:bookmarkEnd w:id="88"/>
    </w:p>
    <w:p w14:paraId="4FF6D93F" w14:textId="433F453C" w:rsidR="00A00712" w:rsidRPr="00BC1C40" w:rsidRDefault="005443D9">
      <w:pPr>
        <w:pStyle w:val="4"/>
        <w:numPr>
          <w:ilvl w:val="0"/>
          <w:numId w:val="0"/>
        </w:numPr>
        <w:spacing w:after="120"/>
        <w:ind w:firstLine="567"/>
      </w:pPr>
      <w:r w:rsidRPr="00BC1C40">
        <w:rPr>
          <w:highlight w:val="white"/>
        </w:rPr>
        <w:t>Обработка</w:t>
      </w:r>
      <w:r w:rsidRPr="00BC1C40">
        <w:t xml:space="preserve"> персональных данных, содержащихся</w:t>
      </w:r>
      <w:r w:rsidR="005E0050" w:rsidRPr="00BC1C40">
        <w:t xml:space="preserve"> </w:t>
      </w:r>
      <w:r w:rsidRPr="00BC1C40">
        <w:t>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4BF937B4" w14:textId="59C5516A" w:rsidR="00495429" w:rsidRPr="00BC1C40" w:rsidRDefault="005443D9">
      <w:pPr>
        <w:pStyle w:val="360"/>
        <w:keepNext/>
        <w:tabs>
          <w:tab w:val="clear" w:pos="1865"/>
          <w:tab w:val="num" w:pos="1134"/>
        </w:tabs>
        <w:spacing w:before="0" w:after="120"/>
        <w:ind w:left="0" w:firstLine="567"/>
        <w:outlineLvl w:val="2"/>
        <w:rPr>
          <w:i w:val="0"/>
          <w:iCs w:val="0"/>
        </w:rPr>
      </w:pPr>
      <w:bookmarkStart w:id="89" w:name="_Toc215129223"/>
      <w:bookmarkStart w:id="90" w:name="_Toc215138517"/>
      <w:bookmarkStart w:id="91" w:name="_Toc215138577"/>
      <w:bookmarkStart w:id="92" w:name="_Toc144808258"/>
      <w:bookmarkStart w:id="93" w:name="_Toc144808610"/>
      <w:bookmarkStart w:id="94" w:name="_Toc215138578"/>
      <w:bookmarkEnd w:id="89"/>
      <w:bookmarkEnd w:id="90"/>
      <w:bookmarkEnd w:id="91"/>
      <w:r w:rsidRPr="00BC1C40">
        <w:rPr>
          <w:i w:val="0"/>
          <w:iCs w:val="0"/>
          <w:highlight w:val="white"/>
        </w:rPr>
        <w:t>Особенности</w:t>
      </w:r>
      <w:r w:rsidRPr="00BC1C40">
        <w:rPr>
          <w:i w:val="0"/>
          <w:iCs w:val="0"/>
        </w:rPr>
        <w:t xml:space="preserve"> организации обработки персональных данных, осуществляемой без использования средств автоматизации</w:t>
      </w:r>
      <w:bookmarkEnd w:id="92"/>
      <w:bookmarkEnd w:id="93"/>
      <w:bookmarkEnd w:id="94"/>
    </w:p>
    <w:p w14:paraId="32DACADC" w14:textId="6C386C1C" w:rsidR="00495429" w:rsidRPr="00BC1C40" w:rsidRDefault="005443D9">
      <w:pPr>
        <w:pStyle w:val="4"/>
        <w:spacing w:after="120"/>
        <w:ind w:left="0" w:firstLine="567"/>
      </w:pPr>
      <w:r w:rsidRPr="00BC1C40">
        <w:rPr>
          <w:highlight w:val="white"/>
        </w:rPr>
        <w:t>Персональные</w:t>
      </w:r>
      <w:r w:rsidRPr="00BC1C40">
        <w:t xml:space="preserve"> данные при их обработке, осуществляемой</w:t>
      </w:r>
      <w:r w:rsidR="007B056D">
        <w:t xml:space="preserve"> </w:t>
      </w:r>
      <w:r w:rsidR="00A626F3" w:rsidRPr="00BC1C40">
        <w:br/>
      </w:r>
      <w:r w:rsidRPr="00BC1C40">
        <w:t>без использования средств автоматизации, обособляются от иной информации,</w:t>
      </w:r>
      <w:r w:rsidR="007B056D">
        <w:t xml:space="preserve"> </w:t>
      </w:r>
      <w:r w:rsidR="00CA7971" w:rsidRPr="00BC1C40">
        <w:br/>
      </w:r>
      <w:r w:rsidRPr="00BC1C40">
        <w:t xml:space="preserve">в частности путем фиксации их на отдельных материальных носителях </w:t>
      </w:r>
      <w:r w:rsidRPr="00BC1C40">
        <w:lastRenderedPageBreak/>
        <w:t>персональных данных (далее</w:t>
      </w:r>
      <w:r w:rsidR="00F60E18" w:rsidRPr="00BC1C40">
        <w:t xml:space="preserve"> – </w:t>
      </w:r>
      <w:r w:rsidRPr="00BC1C40">
        <w:t>материальные носители), в специальных разделах или на полях форм (бланков).</w:t>
      </w:r>
    </w:p>
    <w:p w14:paraId="0EA524EE" w14:textId="726E785A" w:rsidR="00495429" w:rsidRPr="00BC1C40" w:rsidRDefault="005443D9">
      <w:pPr>
        <w:pStyle w:val="4"/>
        <w:spacing w:after="120"/>
        <w:ind w:left="0" w:firstLine="567"/>
      </w:pPr>
      <w:r w:rsidRPr="00BC1C40">
        <w:t xml:space="preserve">При </w:t>
      </w:r>
      <w:r w:rsidRPr="00BC1C40">
        <w:rPr>
          <w:highlight w:val="white"/>
        </w:rPr>
        <w:t>фиксации</w:t>
      </w:r>
      <w:r w:rsidRPr="00BC1C40">
        <w:t xml:space="preserve"> персональных данных на материальных носителях</w:t>
      </w:r>
      <w:r w:rsidR="007B056D">
        <w:t xml:space="preserve"> </w:t>
      </w:r>
      <w:r w:rsidR="005F014A" w:rsidRPr="00BC1C40">
        <w:br/>
      </w:r>
      <w:r w:rsidRPr="00BC1C40">
        <w:t xml:space="preserve">не допускается фиксация на одном материальном носителе </w:t>
      </w:r>
      <w:r w:rsidR="00AF0F30">
        <w:br/>
      </w:r>
      <w:r w:rsidRPr="00BC1C40">
        <w:t xml:space="preserve">персональных данных, цели обработки которых заведомо не совместимы. </w:t>
      </w:r>
      <w:r w:rsidR="00AF0F30">
        <w:br/>
      </w:r>
      <w:r w:rsidRPr="00BC1C40">
        <w:t>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70866B1E" w14:textId="51E08E24" w:rsidR="00495429" w:rsidRPr="00BC1C40" w:rsidRDefault="005443D9">
      <w:pPr>
        <w:pStyle w:val="4"/>
        <w:spacing w:after="120"/>
        <w:ind w:left="0" w:firstLine="567"/>
      </w:pPr>
      <w:bookmarkStart w:id="95" w:name="sub_1006"/>
      <w:r w:rsidRPr="00BC1C40">
        <w:rPr>
          <w:highlight w:val="white"/>
        </w:rPr>
        <w:t>Лица</w:t>
      </w:r>
      <w:r w:rsidRPr="00BC1C40">
        <w:t>, осуществляющие обработку персональных данных</w:t>
      </w:r>
      <w:r w:rsidR="007B056D">
        <w:t xml:space="preserve"> </w:t>
      </w:r>
      <w:r w:rsidR="00A626F3" w:rsidRPr="00BC1C40">
        <w:br/>
      </w:r>
      <w:r w:rsidRPr="00BC1C40">
        <w:t xml:space="preserve">без использования средств автоматизации (в том числе </w:t>
      </w:r>
      <w:r w:rsidR="00112E24" w:rsidRPr="00BC1C40">
        <w:rPr>
          <w:highlight w:val="white"/>
        </w:rPr>
        <w:t>работники</w:t>
      </w:r>
      <w:r w:rsidR="00924DB6" w:rsidRPr="00BC1C40">
        <w:rPr>
          <w:highlight w:val="white"/>
        </w:rPr>
        <w:t xml:space="preserve"> </w:t>
      </w:r>
      <w:r w:rsidR="005F014A" w:rsidRPr="00BC1C40">
        <w:t>АО «МАШ»</w:t>
      </w:r>
      <w:r w:rsidR="007B056D">
        <w:t xml:space="preserve"> </w:t>
      </w:r>
      <w:r w:rsidR="005F014A" w:rsidRPr="00BC1C40">
        <w:br/>
      </w:r>
      <w:r w:rsidRPr="00BC1C40">
        <w:t xml:space="preserve">или лица, осуществляющие такую обработку по договору с </w:t>
      </w:r>
      <w:r w:rsidR="005F014A" w:rsidRPr="00BC1C40">
        <w:t>АО «МАШ»</w:t>
      </w:r>
      <w:r w:rsidRPr="00BC1C40">
        <w:t>), проинформированы о факте обработки ими персональных данных, обработка которых осуще</w:t>
      </w:r>
      <w:r w:rsidR="00AC14E8" w:rsidRPr="00BC1C40">
        <w:t xml:space="preserve">ствляется </w:t>
      </w:r>
      <w:r w:rsidR="005F014A" w:rsidRPr="00BC1C40">
        <w:t>АО «МАШ»</w:t>
      </w:r>
      <w:r w:rsidRPr="00BC1C40">
        <w:t xml:space="preserve"> без использования средств автоматизации, категориях обрабатываемых персональных данных, а также об особенностях</w:t>
      </w:r>
      <w:r w:rsidR="007B056D">
        <w:t xml:space="preserve"> </w:t>
      </w:r>
      <w:r w:rsidR="00CA7971" w:rsidRPr="00BC1C40">
        <w:br/>
      </w:r>
      <w:r w:rsidRPr="00BC1C40">
        <w:t xml:space="preserve">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w:t>
      </w:r>
      <w:r w:rsidR="005F014A" w:rsidRPr="00BC1C40">
        <w:t>нормативными документами АО «МАШ»</w:t>
      </w:r>
      <w:r w:rsidRPr="00BC1C40">
        <w:t>.</w:t>
      </w:r>
    </w:p>
    <w:p w14:paraId="6FC841A0" w14:textId="606D4829" w:rsidR="00495429" w:rsidRPr="00BC1C40" w:rsidRDefault="005443D9">
      <w:pPr>
        <w:pStyle w:val="4"/>
        <w:spacing w:after="120"/>
        <w:ind w:left="0" w:firstLine="567"/>
      </w:pPr>
      <w:bookmarkStart w:id="96" w:name="sub_1007"/>
      <w:bookmarkEnd w:id="95"/>
      <w:r w:rsidRPr="00BC1C40">
        <w:t xml:space="preserve">При </w:t>
      </w:r>
      <w:r w:rsidRPr="00BC1C40">
        <w:rPr>
          <w:highlight w:val="white"/>
        </w:rPr>
        <w:t>использовании</w:t>
      </w:r>
      <w:r w:rsidRPr="00BC1C40">
        <w:t xml:space="preserve"> типовых форм документов, характер информации в которых предполагает или допускает включение в них персональных данных (далее</w:t>
      </w:r>
      <w:r w:rsidR="00A16CD3">
        <w:t xml:space="preserve"> </w:t>
      </w:r>
      <w:r w:rsidR="00F60E18" w:rsidRPr="00BC1C40">
        <w:t xml:space="preserve">– </w:t>
      </w:r>
      <w:r w:rsidRPr="00BC1C40">
        <w:t>типовая форма), соблюдаются следующие условия:</w:t>
      </w:r>
    </w:p>
    <w:p w14:paraId="708A8E55" w14:textId="257BA770" w:rsidR="00495429" w:rsidRPr="00BC1C40" w:rsidRDefault="005443D9">
      <w:pPr>
        <w:pStyle w:val="1250"/>
        <w:spacing w:after="120"/>
        <w:ind w:firstLine="567"/>
      </w:pPr>
      <w:bookmarkStart w:id="97" w:name="sub_1071"/>
      <w:bookmarkEnd w:id="96"/>
      <w:r w:rsidRPr="00BC1C40">
        <w:t>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w:t>
      </w:r>
      <w:r w:rsidR="00AC14E8" w:rsidRPr="00BC1C40">
        <w:t xml:space="preserve">ии, имя (наименование) и адрес </w:t>
      </w:r>
      <w:r w:rsidR="00AB4D30" w:rsidRPr="00BC1C40">
        <w:t>АО «МАШ»</w:t>
      </w:r>
      <w:r w:rsidRPr="00BC1C40">
        <w:t>,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w:t>
      </w:r>
      <w:r w:rsidR="00AB4D30" w:rsidRPr="00BC1C40">
        <w:t xml:space="preserve"> </w:t>
      </w:r>
      <w:r w:rsidRPr="00BC1C40">
        <w:t>с персональными данными, которые будут совершаться в процессе их обработк</w:t>
      </w:r>
      <w:r w:rsidR="00AC14E8" w:rsidRPr="00BC1C40">
        <w:t xml:space="preserve">и, общее описание используемых </w:t>
      </w:r>
      <w:r w:rsidR="005F014A" w:rsidRPr="00BC1C40">
        <w:t>АО «МАШ»</w:t>
      </w:r>
      <w:r w:rsidRPr="00BC1C40">
        <w:t xml:space="preserve"> способов обработки персональных данных;</w:t>
      </w:r>
    </w:p>
    <w:p w14:paraId="0E8352C9" w14:textId="4DDDF067" w:rsidR="00495429" w:rsidRPr="00BC1C40" w:rsidRDefault="005443D9">
      <w:pPr>
        <w:pStyle w:val="1250"/>
        <w:spacing w:after="120"/>
        <w:ind w:firstLine="567"/>
      </w:pPr>
      <w:bookmarkStart w:id="98" w:name="sub_1072"/>
      <w:bookmarkEnd w:id="97"/>
      <w:r w:rsidRPr="00BC1C40">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w:t>
      </w:r>
      <w:r w:rsidR="00CA7971" w:rsidRPr="00BC1C40">
        <w:t xml:space="preserve"> </w:t>
      </w:r>
      <w:r w:rsidR="00F60E18" w:rsidRPr="00BC1C40">
        <w:t xml:space="preserve">– </w:t>
      </w:r>
      <w:r w:rsidRPr="00BC1C40">
        <w:t>при необходимости получения письменного согласия на обработку персональных данных;</w:t>
      </w:r>
    </w:p>
    <w:p w14:paraId="5F0B9EE4" w14:textId="130BF8E1" w:rsidR="00495429" w:rsidRPr="005912F4" w:rsidRDefault="005443D9">
      <w:pPr>
        <w:pStyle w:val="1250"/>
        <w:spacing w:after="120"/>
        <w:ind w:firstLine="567"/>
      </w:pPr>
      <w:bookmarkStart w:id="99" w:name="sub_1073"/>
      <w:bookmarkEnd w:id="98"/>
      <w:r w:rsidRPr="00BC1C40">
        <w:t xml:space="preserve">в) типовая форма </w:t>
      </w:r>
      <w:r w:rsidRPr="005912F4">
        <w:t xml:space="preserve">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w:t>
      </w:r>
      <w:r w:rsidR="00AF0F30">
        <w:br/>
      </w:r>
      <w:r w:rsidRPr="005912F4">
        <w:t>в документе, не нарушая прав и законных интересов иных субъектов персональных данных;</w:t>
      </w:r>
    </w:p>
    <w:bookmarkEnd w:id="99"/>
    <w:p w14:paraId="5BDB81AB" w14:textId="28E53BA9" w:rsidR="00495429" w:rsidRPr="005912F4" w:rsidRDefault="005443D9">
      <w:pPr>
        <w:pStyle w:val="1250"/>
        <w:spacing w:after="120"/>
        <w:ind w:firstLine="567"/>
      </w:pPr>
      <w:r w:rsidRPr="005912F4">
        <w:lastRenderedPageBreak/>
        <w:t>г) типовая форма исключает объединение полей, предназначенных</w:t>
      </w:r>
      <w:r w:rsidR="007B056D">
        <w:t xml:space="preserve"> </w:t>
      </w:r>
      <w:r w:rsidR="00CA7971" w:rsidRPr="005912F4">
        <w:br/>
      </w:r>
      <w:r w:rsidRPr="005912F4">
        <w:t>для внесения персональных данных, цели обработки которых заведомо</w:t>
      </w:r>
      <w:r w:rsidR="007B056D">
        <w:t xml:space="preserve"> </w:t>
      </w:r>
      <w:r w:rsidR="00CA7971" w:rsidRPr="005912F4">
        <w:br/>
      </w:r>
      <w:r w:rsidRPr="005912F4">
        <w:t>не совместимы.</w:t>
      </w:r>
    </w:p>
    <w:p w14:paraId="0F0A6C18" w14:textId="77777777" w:rsidR="00495429" w:rsidRPr="005912F4" w:rsidRDefault="005443D9">
      <w:pPr>
        <w:pStyle w:val="4"/>
        <w:keepNext/>
        <w:tabs>
          <w:tab w:val="left" w:pos="1134"/>
        </w:tabs>
        <w:spacing w:after="120"/>
        <w:ind w:left="0" w:firstLine="567"/>
      </w:pPr>
      <w:r w:rsidRPr="005912F4">
        <w:t xml:space="preserve">При </w:t>
      </w:r>
      <w:r w:rsidRPr="005912F4">
        <w:rPr>
          <w:highlight w:val="white"/>
        </w:rPr>
        <w:t>несовместимости</w:t>
      </w:r>
      <w:r w:rsidRPr="005912F4">
        <w:t xml:space="preserve">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w:t>
      </w:r>
      <w:r w:rsidR="008856CC" w:rsidRPr="005912F4">
        <w:t xml:space="preserve">принимаются </w:t>
      </w:r>
      <w:r w:rsidRPr="005912F4">
        <w:t>меры по обеспечению раздельной обработки персональных данных, в частности:</w:t>
      </w:r>
    </w:p>
    <w:p w14:paraId="1DE18892" w14:textId="7D2E7ABD" w:rsidR="00495429" w:rsidRPr="005912F4" w:rsidRDefault="005443D9">
      <w:pPr>
        <w:pStyle w:val="1250"/>
        <w:spacing w:after="120"/>
        <w:ind w:firstLine="567"/>
      </w:pPr>
      <w:bookmarkStart w:id="100" w:name="sub_1091"/>
      <w:r w:rsidRPr="005912F4">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w:t>
      </w:r>
      <w:r w:rsidR="007B056D">
        <w:t xml:space="preserve"> </w:t>
      </w:r>
      <w:r w:rsidR="00CA7971" w:rsidRPr="005912F4">
        <w:br/>
      </w:r>
      <w:r w:rsidRPr="005912F4">
        <w:t>не подлежащих распространению и использованию, и используется (распространяется) копия персональных данных;</w:t>
      </w:r>
    </w:p>
    <w:p w14:paraId="70411730" w14:textId="7B279546" w:rsidR="00495429" w:rsidRPr="005912F4" w:rsidRDefault="005443D9">
      <w:pPr>
        <w:pStyle w:val="1250"/>
        <w:spacing w:after="120"/>
        <w:ind w:firstLine="567"/>
      </w:pPr>
      <w:bookmarkStart w:id="101" w:name="sub_1092"/>
      <w:bookmarkEnd w:id="100"/>
      <w:r w:rsidRPr="005912F4">
        <w:t>б) при необходимости уничтожения или блокирования части персональных данных уничтожается или блокируется материальный носитель</w:t>
      </w:r>
      <w:r w:rsidR="007B056D">
        <w:t xml:space="preserve"> </w:t>
      </w:r>
      <w:r w:rsidR="00CA7971" w:rsidRPr="005912F4">
        <w:br/>
      </w:r>
      <w:r w:rsidRPr="005912F4">
        <w:t>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0C237797" w14:textId="77777777" w:rsidR="00495429" w:rsidRPr="005912F4" w:rsidRDefault="005443D9">
      <w:pPr>
        <w:pStyle w:val="4"/>
        <w:spacing w:after="120"/>
        <w:ind w:left="0" w:firstLine="567"/>
      </w:pPr>
      <w:bookmarkStart w:id="102" w:name="sub_1010"/>
      <w:bookmarkEnd w:id="101"/>
      <w:r w:rsidRPr="005912F4">
        <w:rPr>
          <w:highlight w:val="white"/>
        </w:rPr>
        <w:t xml:space="preserve">Уничтожение </w:t>
      </w:r>
      <w:r w:rsidRPr="005912F4">
        <w:t>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103" w:name="sub_1011"/>
      <w:bookmarkEnd w:id="102"/>
      <w:r w:rsidR="008856CC" w:rsidRPr="005912F4">
        <w:t xml:space="preserve"> Указанные п</w:t>
      </w:r>
      <w:r w:rsidRPr="005912F4">
        <w:t>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7AF85BE" w14:textId="38969EEF" w:rsidR="00495429" w:rsidRPr="00BC1C40" w:rsidRDefault="005443D9">
      <w:pPr>
        <w:pStyle w:val="4"/>
        <w:spacing w:after="120"/>
        <w:ind w:left="0" w:firstLine="567"/>
      </w:pPr>
      <w:bookmarkStart w:id="104" w:name="sub_1012"/>
      <w:bookmarkEnd w:id="103"/>
      <w:r w:rsidRPr="005912F4">
        <w:rPr>
          <w:highlight w:val="white"/>
        </w:rPr>
        <w:t>Уточнение</w:t>
      </w:r>
      <w:r w:rsidRPr="005912F4">
        <w:t xml:space="preserve"> персональных данных при осуществлении их обработки без использования средств автоматизации производится путем обновления</w:t>
      </w:r>
      <w:r w:rsidR="007B056D">
        <w:t xml:space="preserve"> </w:t>
      </w:r>
      <w:r w:rsidR="00CA7971" w:rsidRPr="005912F4">
        <w:br/>
      </w:r>
      <w:r w:rsidRPr="005912F4">
        <w:t>или изменения данных на материальном носителе, а если это не допускается техническими особенностями материального носителя,</w:t>
      </w:r>
      <w:r w:rsidR="00F60E18" w:rsidRPr="005912F4">
        <w:t xml:space="preserve"> – </w:t>
      </w:r>
      <w:r w:rsidRPr="005912F4">
        <w:t xml:space="preserve">путем фиксации на том же материальном носителе сведений о вносимых в них изменениях либо путем изготовления нового материального носителя </w:t>
      </w:r>
      <w:r w:rsidRPr="00607367">
        <w:t>с уточненными персональными данными.</w:t>
      </w:r>
    </w:p>
    <w:p w14:paraId="33AA921B" w14:textId="615B97E8" w:rsidR="00495429" w:rsidRPr="00BC1C40" w:rsidRDefault="005443D9">
      <w:pPr>
        <w:pStyle w:val="360"/>
        <w:keepNext/>
        <w:tabs>
          <w:tab w:val="clear" w:pos="1865"/>
          <w:tab w:val="num" w:pos="1134"/>
        </w:tabs>
        <w:spacing w:before="0" w:after="120"/>
        <w:ind w:left="0" w:firstLine="567"/>
        <w:outlineLvl w:val="2"/>
        <w:rPr>
          <w:i w:val="0"/>
          <w:iCs w:val="0"/>
        </w:rPr>
      </w:pPr>
      <w:bookmarkStart w:id="105" w:name="_Toc144808259"/>
      <w:bookmarkStart w:id="106" w:name="_Toc144808611"/>
      <w:bookmarkStart w:id="107" w:name="_Toc215138579"/>
      <w:bookmarkEnd w:id="104"/>
      <w:r w:rsidRPr="00BC1C40">
        <w:rPr>
          <w:i w:val="0"/>
          <w:iCs w:val="0"/>
          <w:highlight w:val="white"/>
        </w:rPr>
        <w:t>Меры</w:t>
      </w:r>
      <w:r w:rsidRPr="00BC1C40">
        <w:rPr>
          <w:i w:val="0"/>
          <w:iCs w:val="0"/>
        </w:rPr>
        <w:t xml:space="preserve"> по обеспечению безопасности персональных данных при их обработке, осуществляемой без использования средств автоматизации</w:t>
      </w:r>
      <w:bookmarkStart w:id="108" w:name="sub_1300"/>
      <w:bookmarkEnd w:id="105"/>
      <w:bookmarkEnd w:id="106"/>
      <w:bookmarkEnd w:id="107"/>
    </w:p>
    <w:p w14:paraId="31B3E59C" w14:textId="352F3B81" w:rsidR="00495429" w:rsidRPr="00BC1C40" w:rsidRDefault="005443D9">
      <w:pPr>
        <w:pStyle w:val="4"/>
        <w:spacing w:after="120"/>
        <w:ind w:left="0" w:firstLine="567"/>
      </w:pPr>
      <w:bookmarkStart w:id="109" w:name="sub_1013"/>
      <w:bookmarkEnd w:id="108"/>
      <w:r w:rsidRPr="00BC1C40">
        <w:rPr>
          <w:highlight w:val="white"/>
        </w:rPr>
        <w:t>Обработка</w:t>
      </w:r>
      <w:r w:rsidRPr="00BC1C40">
        <w:t xml:space="preserve"> персональных данных, осуществляемая</w:t>
      </w:r>
      <w:r w:rsidR="007B056D">
        <w:t xml:space="preserve"> </w:t>
      </w:r>
      <w:r w:rsidR="00A626F3" w:rsidRPr="00BC1C40">
        <w:br/>
      </w:r>
      <w:r w:rsidRPr="00BC1C40">
        <w:t xml:space="preserve">без использования средств автоматизации, </w:t>
      </w:r>
      <w:r w:rsidR="008856CC" w:rsidRPr="00BC1C40">
        <w:t>осуществляет</w:t>
      </w:r>
      <w:r w:rsidRPr="00BC1C40">
        <w:t>ся таким образом,</w:t>
      </w:r>
      <w:r w:rsidR="007B056D">
        <w:t xml:space="preserve"> </w:t>
      </w:r>
      <w:r w:rsidR="00CA7971" w:rsidRPr="00BC1C40">
        <w:br/>
      </w:r>
      <w:r w:rsidRPr="00BC1C40">
        <w:t xml:space="preserve">что в отношении каждой категории персональных данных можно определить </w:t>
      </w:r>
      <w:r w:rsidRPr="00BC1C40">
        <w:lastRenderedPageBreak/>
        <w:t>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5D7C564E" w14:textId="77777777" w:rsidR="00495429" w:rsidRPr="00BC1C40" w:rsidRDefault="005443D9">
      <w:pPr>
        <w:pStyle w:val="4"/>
        <w:spacing w:after="120"/>
        <w:ind w:left="0" w:firstLine="567"/>
      </w:pPr>
      <w:bookmarkStart w:id="110" w:name="sub_1014"/>
      <w:bookmarkEnd w:id="109"/>
      <w:r w:rsidRPr="00BC1C40">
        <w:rPr>
          <w:highlight w:val="white"/>
        </w:rPr>
        <w:t>Обеспечивается</w:t>
      </w:r>
      <w:r w:rsidRPr="00BC1C40">
        <w:t xml:space="preserve"> раздельное хранение персональных данных (материальных носителей), обработка которых осуществляется в различных целях.</w:t>
      </w:r>
    </w:p>
    <w:p w14:paraId="0607D6DD" w14:textId="700A8F77" w:rsidR="00376FAF" w:rsidRPr="00BC1C40" w:rsidRDefault="005443D9">
      <w:pPr>
        <w:pStyle w:val="4"/>
        <w:spacing w:after="120"/>
        <w:ind w:left="0" w:firstLine="567"/>
      </w:pPr>
      <w:bookmarkStart w:id="111" w:name="sub_1015"/>
      <w:bookmarkEnd w:id="110"/>
      <w:r w:rsidRPr="00BC1C40">
        <w:t>При хранении материальных носителей соблюда</w:t>
      </w:r>
      <w:r w:rsidR="008856CC" w:rsidRPr="00BC1C40">
        <w:t>ю</w:t>
      </w:r>
      <w:r w:rsidRPr="00BC1C40">
        <w:t>тся условия, обеспечивающие сохранность персональных данных и исключающие несанкционированный к ним доступ. Перечень мер, необходимых</w:t>
      </w:r>
      <w:r w:rsidR="007B056D">
        <w:t xml:space="preserve"> </w:t>
      </w:r>
      <w:r w:rsidR="00CA7971" w:rsidRPr="00BC1C40">
        <w:br/>
      </w:r>
      <w:r w:rsidRPr="00BC1C40">
        <w:t xml:space="preserve">для обеспечения таких условий, порядок их принятия, а также перечень лиц, ответственных за реализацию указанных мер, устанавливаются </w:t>
      </w:r>
      <w:r w:rsidR="00A30F45" w:rsidRPr="00BC1C40">
        <w:t>АО «МАШ»</w:t>
      </w:r>
      <w:r w:rsidRPr="00BC1C40">
        <w:t>.</w:t>
      </w:r>
    </w:p>
    <w:p w14:paraId="75CA9EAB" w14:textId="77777777" w:rsidR="00A71B50" w:rsidRPr="00BC1C40" w:rsidRDefault="005443D9">
      <w:pPr>
        <w:pStyle w:val="22"/>
        <w:keepNext/>
        <w:tabs>
          <w:tab w:val="clear" w:pos="1865"/>
          <w:tab w:val="num" w:pos="1134"/>
        </w:tabs>
        <w:spacing w:before="0" w:after="120"/>
        <w:ind w:left="0" w:firstLine="567"/>
        <w:outlineLvl w:val="1"/>
      </w:pPr>
      <w:bookmarkStart w:id="112" w:name="_Toc144808260"/>
      <w:bookmarkStart w:id="113" w:name="_Toc144808612"/>
      <w:bookmarkStart w:id="114" w:name="_Toc215138580"/>
      <w:r w:rsidRPr="00BC1C40">
        <w:t>Обработка метрических данных</w:t>
      </w:r>
      <w:bookmarkEnd w:id="112"/>
      <w:bookmarkEnd w:id="113"/>
      <w:bookmarkEnd w:id="114"/>
    </w:p>
    <w:p w14:paraId="793603C6" w14:textId="77777777" w:rsidR="00A71B50" w:rsidRPr="00BC1C40" w:rsidRDefault="005443D9">
      <w:pPr>
        <w:pStyle w:val="360"/>
        <w:keepNext/>
        <w:tabs>
          <w:tab w:val="clear" w:pos="1865"/>
          <w:tab w:val="num" w:pos="1134"/>
        </w:tabs>
        <w:spacing w:before="0" w:after="120"/>
        <w:ind w:left="0" w:firstLine="567"/>
        <w:rPr>
          <w:i w:val="0"/>
          <w:iCs w:val="0"/>
        </w:rPr>
      </w:pPr>
      <w:bookmarkStart w:id="115" w:name="_Toc144808261"/>
      <w:bookmarkStart w:id="116" w:name="_Toc144808613"/>
      <w:r w:rsidRPr="00BC1C40">
        <w:rPr>
          <w:i w:val="0"/>
          <w:iCs w:val="0"/>
          <w:highlight w:val="white"/>
        </w:rPr>
        <w:t>Общие</w:t>
      </w:r>
      <w:r w:rsidRPr="00BC1C40">
        <w:rPr>
          <w:i w:val="0"/>
          <w:iCs w:val="0"/>
        </w:rPr>
        <w:t xml:space="preserve"> положения</w:t>
      </w:r>
      <w:bookmarkEnd w:id="115"/>
      <w:bookmarkEnd w:id="116"/>
    </w:p>
    <w:p w14:paraId="283BB44C" w14:textId="2F81C611" w:rsidR="003472A1" w:rsidRPr="00BC1C40" w:rsidRDefault="005443D9">
      <w:pPr>
        <w:pStyle w:val="4"/>
        <w:spacing w:after="120"/>
        <w:ind w:left="0" w:firstLine="567"/>
      </w:pPr>
      <w:r w:rsidRPr="00BC1C40">
        <w:t>На сайт</w:t>
      </w:r>
      <w:r w:rsidR="004055DC" w:rsidRPr="00BC1C40">
        <w:t>ах</w:t>
      </w:r>
      <w:r w:rsidRPr="00BC1C40">
        <w:t xml:space="preserve"> </w:t>
      </w:r>
      <w:r w:rsidR="00426B6B" w:rsidRPr="00BC1C40">
        <w:t>АО «МАШ»</w:t>
      </w:r>
      <w:r w:rsidR="0038079D" w:rsidRPr="00BC1C40">
        <w:t xml:space="preserve"> применя</w:t>
      </w:r>
      <w:r w:rsidR="00CA00EF" w:rsidRPr="00BC1C40">
        <w:t>ется</w:t>
      </w:r>
      <w:r w:rsidRPr="00BC1C40">
        <w:t xml:space="preserve"> </w:t>
      </w:r>
      <w:r w:rsidR="007A1371" w:rsidRPr="00BC1C40">
        <w:t xml:space="preserve">только </w:t>
      </w:r>
      <w:r w:rsidR="00A60AB9">
        <w:t>р</w:t>
      </w:r>
      <w:r w:rsidR="00A60AB9" w:rsidRPr="00BC1C40">
        <w:t xml:space="preserve">оссийский </w:t>
      </w:r>
      <w:r w:rsidRPr="00BC1C40">
        <w:t>инструмент</w:t>
      </w:r>
      <w:r w:rsidR="007A1371" w:rsidRPr="00BC1C40">
        <w:t xml:space="preserve"> </w:t>
      </w:r>
      <w:r w:rsidRPr="00BC1C40">
        <w:t>веб-аналитики</w:t>
      </w:r>
      <w:r w:rsidR="007A1371" w:rsidRPr="00BC1C40" w:rsidDel="007A1371">
        <w:t xml:space="preserve"> </w:t>
      </w:r>
      <w:r w:rsidR="00CA00EF" w:rsidRPr="00BC1C40">
        <w:t xml:space="preserve">«Яндекс Метрика» </w:t>
      </w:r>
      <w:r w:rsidRPr="00BC1C40">
        <w:t>в целях анализа</w:t>
      </w:r>
      <w:r w:rsidR="0038079D" w:rsidRPr="00BC1C40">
        <w:t xml:space="preserve"> </w:t>
      </w:r>
      <w:r w:rsidRPr="00BC1C40">
        <w:t xml:space="preserve">и </w:t>
      </w:r>
      <w:r w:rsidRPr="00BC1C40">
        <w:rPr>
          <w:highlight w:val="white"/>
        </w:rPr>
        <w:t>улучшения</w:t>
      </w:r>
      <w:r w:rsidR="00670768" w:rsidRPr="00BC1C40">
        <w:t xml:space="preserve"> </w:t>
      </w:r>
      <w:r w:rsidR="007A1371" w:rsidRPr="00BC1C40">
        <w:t xml:space="preserve">их </w:t>
      </w:r>
      <w:r w:rsidR="00670768" w:rsidRPr="00BC1C40">
        <w:t>работы.</w:t>
      </w:r>
    </w:p>
    <w:p w14:paraId="15809AB5" w14:textId="602EACA2" w:rsidR="003472A1" w:rsidRPr="005912F4" w:rsidRDefault="005443D9">
      <w:pPr>
        <w:pStyle w:val="4"/>
        <w:spacing w:after="120"/>
        <w:ind w:left="0" w:firstLine="567"/>
      </w:pPr>
      <w:r w:rsidRPr="00BC1C40">
        <w:t xml:space="preserve">Обработка файлов </w:t>
      </w:r>
      <w:proofErr w:type="spellStart"/>
      <w:r w:rsidRPr="00BC1C40">
        <w:t>cookie</w:t>
      </w:r>
      <w:proofErr w:type="spellEnd"/>
      <w:r w:rsidR="00106ACC" w:rsidRPr="00BC1C40">
        <w:t xml:space="preserve"> на сайтах</w:t>
      </w:r>
      <w:r w:rsidRPr="00BC1C40">
        <w:t xml:space="preserve"> </w:t>
      </w:r>
      <w:r w:rsidR="00426B6B" w:rsidRPr="00BC1C40">
        <w:t>АО «МАШ»</w:t>
      </w:r>
      <w:r w:rsidRPr="00BC1C40">
        <w:t xml:space="preserve"> осуществляется</w:t>
      </w:r>
      <w:r w:rsidR="007B056D">
        <w:t xml:space="preserve"> </w:t>
      </w:r>
      <w:r w:rsidR="00426B6B" w:rsidRPr="00BC1C40">
        <w:br/>
      </w:r>
      <w:r w:rsidRPr="00BC1C40">
        <w:t>в обобщенном виде</w:t>
      </w:r>
      <w:r w:rsidR="00106ACC" w:rsidRPr="00BC1C40">
        <w:t xml:space="preserve"> в целях обеспечения работоспособности сайта </w:t>
      </w:r>
      <w:r w:rsidRPr="00BC1C40">
        <w:t>и никогда не соотносится с ли</w:t>
      </w:r>
      <w:r w:rsidR="0038079D" w:rsidRPr="00BC1C40">
        <w:t xml:space="preserve">чными сведениями </w:t>
      </w:r>
      <w:r w:rsidR="008F285D">
        <w:t>п</w:t>
      </w:r>
      <w:r w:rsidR="0038079D" w:rsidRPr="005912F4">
        <w:t>ользователей.</w:t>
      </w:r>
    </w:p>
    <w:p w14:paraId="0320A900" w14:textId="579C705E" w:rsidR="00277341" w:rsidRPr="00BC1C40" w:rsidRDefault="00277341">
      <w:pPr>
        <w:pStyle w:val="4"/>
        <w:numPr>
          <w:ilvl w:val="3"/>
          <w:numId w:val="2"/>
        </w:numPr>
        <w:spacing w:after="120"/>
        <w:ind w:left="0" w:firstLine="567"/>
      </w:pPr>
      <w:bookmarkStart w:id="117" w:name="h.yqa07k4x2smk" w:colFirst="0" w:colLast="0"/>
      <w:bookmarkStart w:id="118" w:name="_Toc144808262"/>
      <w:bookmarkStart w:id="119" w:name="_Toc144808614"/>
      <w:bookmarkEnd w:id="111"/>
      <w:bookmarkEnd w:id="117"/>
      <w:r w:rsidRPr="00607367">
        <w:t>На сайт</w:t>
      </w:r>
      <w:r w:rsidR="00106ACC" w:rsidRPr="00607367">
        <w:t>ах</w:t>
      </w:r>
      <w:r w:rsidRPr="00607367">
        <w:t xml:space="preserve"> АО «МАШ»</w:t>
      </w:r>
      <w:r w:rsidR="00106ACC" w:rsidRPr="00607367">
        <w:t xml:space="preserve"> </w:t>
      </w:r>
      <w:r w:rsidRPr="00607367">
        <w:t>отображается предупреждение, информирующее пользователей об обработке метрических данных.</w:t>
      </w:r>
    </w:p>
    <w:p w14:paraId="17000B11" w14:textId="4A4F6997" w:rsidR="00277341" w:rsidRPr="00BC1C40" w:rsidRDefault="00277341">
      <w:pPr>
        <w:pStyle w:val="4"/>
        <w:numPr>
          <w:ilvl w:val="3"/>
          <w:numId w:val="2"/>
        </w:numPr>
        <w:spacing w:after="120"/>
        <w:ind w:left="0" w:firstLine="567"/>
      </w:pPr>
      <w:r w:rsidRPr="00BC1C40">
        <w:t>При посещении сайта пользователь дает согласие АО «МАШ»</w:t>
      </w:r>
      <w:r w:rsidR="007B056D">
        <w:t xml:space="preserve"> </w:t>
      </w:r>
      <w:r w:rsidRPr="00BC1C40">
        <w:br/>
        <w:t>на обработку указанных данных с использованием метрических сервисов</w:t>
      </w:r>
      <w:r w:rsidR="007B056D">
        <w:t xml:space="preserve"> </w:t>
      </w:r>
      <w:r w:rsidRPr="00BC1C40">
        <w:br/>
        <w:t xml:space="preserve">для анализа использования, измерения и повышение уровня производительности сайта АО «МАШ». </w:t>
      </w:r>
      <w:r w:rsidRPr="00BC1C40">
        <w:rPr>
          <w:highlight w:val="white"/>
        </w:rPr>
        <w:t>Согласие</w:t>
      </w:r>
      <w:r w:rsidRPr="00BC1C40">
        <w:t xml:space="preserve"> действует с момента его предоставления и в течение всего периода использования сайта </w:t>
      </w:r>
      <w:r w:rsidR="008F285D">
        <w:t>п</w:t>
      </w:r>
      <w:r w:rsidRPr="00BC1C40">
        <w:t>ользователем.</w:t>
      </w:r>
    </w:p>
    <w:p w14:paraId="77B54924" w14:textId="6BED60D0" w:rsidR="00277341" w:rsidRPr="00BC1C40" w:rsidRDefault="00277341">
      <w:pPr>
        <w:pStyle w:val="4"/>
        <w:numPr>
          <w:ilvl w:val="3"/>
          <w:numId w:val="2"/>
        </w:numPr>
        <w:spacing w:after="120"/>
        <w:ind w:left="0" w:firstLine="567"/>
      </w:pPr>
      <w:r w:rsidRPr="00BC1C40">
        <w:t xml:space="preserve">В случае отказа от обработки файлов </w:t>
      </w:r>
      <w:proofErr w:type="spellStart"/>
      <w:r w:rsidRPr="00BC1C40">
        <w:t>cookie</w:t>
      </w:r>
      <w:proofErr w:type="spellEnd"/>
      <w:r w:rsidRPr="00BC1C40">
        <w:t xml:space="preserve"> </w:t>
      </w:r>
      <w:r w:rsidR="008F285D">
        <w:t>п</w:t>
      </w:r>
      <w:r w:rsidRPr="00BC1C40">
        <w:t xml:space="preserve">ользователю необходимо прекратить использование сайта АО «МАШ» или отключить использование файлов </w:t>
      </w:r>
      <w:proofErr w:type="spellStart"/>
      <w:r w:rsidRPr="00BC1C40">
        <w:t>cookie</w:t>
      </w:r>
      <w:proofErr w:type="spellEnd"/>
      <w:r w:rsidRPr="00BC1C40">
        <w:t xml:space="preserve"> в настройках браузера, при этом некоторые функции сайта АО «МАШ» могут стать недоступны.</w:t>
      </w:r>
    </w:p>
    <w:p w14:paraId="701283D4" w14:textId="0CA802DA" w:rsidR="003C7821" w:rsidRPr="00BC1C40" w:rsidRDefault="00426B6B" w:rsidP="00F34D99">
      <w:pPr>
        <w:pStyle w:val="10"/>
        <w:numPr>
          <w:ilvl w:val="0"/>
          <w:numId w:val="20"/>
        </w:numPr>
        <w:tabs>
          <w:tab w:val="left" w:pos="1134"/>
        </w:tabs>
        <w:spacing w:before="0" w:after="120"/>
        <w:ind w:left="0" w:firstLine="567"/>
        <w:jc w:val="both"/>
        <w:outlineLvl w:val="0"/>
      </w:pPr>
      <w:r w:rsidRPr="00BC1C40">
        <w:tab/>
      </w:r>
      <w:bookmarkStart w:id="120" w:name="_Toc215138581"/>
      <w:r w:rsidR="003C7821" w:rsidRPr="00BC1C40">
        <w:t xml:space="preserve">Права субъектов персональных данных и </w:t>
      </w:r>
      <w:r w:rsidR="00947729">
        <w:t>о</w:t>
      </w:r>
      <w:r w:rsidR="003C7821" w:rsidRPr="00BC1C40">
        <w:t>бязанности Акционерного общества «Международный аэропорт</w:t>
      </w:r>
      <w:r w:rsidR="00947729">
        <w:t xml:space="preserve"> Шереметьево»</w:t>
      </w:r>
      <w:bookmarkEnd w:id="120"/>
    </w:p>
    <w:p w14:paraId="1158619E" w14:textId="77777777" w:rsidR="003C7821" w:rsidRPr="00BC1C40" w:rsidRDefault="003C7821" w:rsidP="00BD2135">
      <w:pPr>
        <w:pStyle w:val="22"/>
        <w:keepNext/>
        <w:numPr>
          <w:ilvl w:val="1"/>
          <w:numId w:val="20"/>
        </w:numPr>
        <w:tabs>
          <w:tab w:val="left" w:pos="1134"/>
        </w:tabs>
        <w:spacing w:before="0" w:after="120"/>
        <w:ind w:left="0" w:firstLine="567"/>
        <w:outlineLvl w:val="1"/>
      </w:pPr>
      <w:bookmarkStart w:id="121" w:name="_Toc215138582"/>
      <w:r w:rsidRPr="00BC1C40">
        <w:t>Права субъектов персональных данных</w:t>
      </w:r>
      <w:bookmarkEnd w:id="121"/>
    </w:p>
    <w:p w14:paraId="06A598C8" w14:textId="77777777" w:rsidR="003C7821" w:rsidRPr="00BC1C40" w:rsidRDefault="003C7821" w:rsidP="00A57A3C">
      <w:pPr>
        <w:pStyle w:val="360"/>
        <w:keepNext/>
        <w:numPr>
          <w:ilvl w:val="2"/>
          <w:numId w:val="20"/>
        </w:numPr>
        <w:tabs>
          <w:tab w:val="clear" w:pos="8081"/>
          <w:tab w:val="num" w:pos="1134"/>
        </w:tabs>
        <w:spacing w:before="0" w:after="120"/>
        <w:ind w:left="0" w:firstLine="567"/>
        <w:outlineLvl w:val="2"/>
        <w:rPr>
          <w:i w:val="0"/>
          <w:iCs w:val="0"/>
        </w:rPr>
      </w:pPr>
      <w:bookmarkStart w:id="122" w:name="_Toc215138583"/>
      <w:r w:rsidRPr="00BC1C40">
        <w:rPr>
          <w:i w:val="0"/>
          <w:iCs w:val="0"/>
        </w:rPr>
        <w:t>Право субъекта персональных данных на доступ к его персональным данным</w:t>
      </w:r>
      <w:bookmarkEnd w:id="122"/>
    </w:p>
    <w:p w14:paraId="19E2F4D8" w14:textId="77777777" w:rsidR="003C7821" w:rsidRPr="00BC1C40" w:rsidRDefault="003C7821">
      <w:pPr>
        <w:pStyle w:val="4"/>
        <w:numPr>
          <w:ilvl w:val="3"/>
          <w:numId w:val="20"/>
        </w:numPr>
        <w:tabs>
          <w:tab w:val="left" w:pos="1134"/>
        </w:tabs>
        <w:spacing w:after="120"/>
        <w:ind w:left="0" w:firstLine="567"/>
      </w:pPr>
      <w:r w:rsidRPr="00BC1C40">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32D7C12F" w14:textId="77777777" w:rsidR="003C7821" w:rsidRPr="00BC1C40" w:rsidRDefault="003C7821">
      <w:pPr>
        <w:pStyle w:val="1250"/>
        <w:tabs>
          <w:tab w:val="left" w:pos="1134"/>
        </w:tabs>
        <w:spacing w:after="120"/>
        <w:ind w:firstLine="567"/>
      </w:pPr>
      <w:r w:rsidRPr="00BC1C40">
        <w:t>1) подтверждение факта обработки персональных данных АО «МАШ»;</w:t>
      </w:r>
    </w:p>
    <w:p w14:paraId="1A1B0331" w14:textId="77777777" w:rsidR="003C7821" w:rsidRPr="00BC1C40" w:rsidRDefault="003C7821">
      <w:pPr>
        <w:pStyle w:val="1250"/>
        <w:tabs>
          <w:tab w:val="left" w:pos="1134"/>
        </w:tabs>
        <w:spacing w:after="120"/>
        <w:ind w:firstLine="567"/>
      </w:pPr>
      <w:r w:rsidRPr="00BC1C40">
        <w:lastRenderedPageBreak/>
        <w:t>2) правовые основания и цели обработки персональных данных;</w:t>
      </w:r>
    </w:p>
    <w:p w14:paraId="19561D7C" w14:textId="77777777" w:rsidR="003C7821" w:rsidRPr="00BC1C40" w:rsidRDefault="003C7821">
      <w:pPr>
        <w:pStyle w:val="1250"/>
        <w:tabs>
          <w:tab w:val="left" w:pos="1134"/>
        </w:tabs>
        <w:spacing w:after="120"/>
        <w:ind w:firstLine="567"/>
      </w:pPr>
      <w:r w:rsidRPr="00BC1C40">
        <w:t>3) цели и применяемые АО «МАШ» способы обработки персональных данных;</w:t>
      </w:r>
    </w:p>
    <w:p w14:paraId="17B5D7BF" w14:textId="4656F90D" w:rsidR="003C7821" w:rsidRPr="00BC1C40" w:rsidRDefault="003C7821">
      <w:pPr>
        <w:pStyle w:val="1250"/>
        <w:tabs>
          <w:tab w:val="left" w:pos="1134"/>
        </w:tabs>
        <w:spacing w:after="120"/>
        <w:ind w:firstLine="567"/>
      </w:pPr>
      <w:r w:rsidRPr="00BC1C40">
        <w:t>4) наименование и место нахождения АО «МАШ», сведения о лицах</w:t>
      </w:r>
      <w:r w:rsidR="007B056D">
        <w:t xml:space="preserve"> </w:t>
      </w:r>
      <w:r w:rsidRPr="00BC1C40">
        <w:br/>
        <w:t>(за исключением работников АО «МАШ»), которые имеют доступ</w:t>
      </w:r>
      <w:r w:rsidR="007B056D">
        <w:t xml:space="preserve"> </w:t>
      </w:r>
      <w:r w:rsidRPr="00BC1C40">
        <w:br/>
        <w:t>к персональным данным или которым могут быть раскрыты персональные данные на основании договора с АО «МАШ» или на основании федерального закона;</w:t>
      </w:r>
    </w:p>
    <w:p w14:paraId="3622689E" w14:textId="506FF230" w:rsidR="003C7821" w:rsidRPr="00BC1C40" w:rsidRDefault="003C7821">
      <w:pPr>
        <w:pStyle w:val="1250"/>
        <w:tabs>
          <w:tab w:val="left" w:pos="1134"/>
        </w:tabs>
        <w:spacing w:after="120"/>
        <w:ind w:firstLine="567"/>
      </w:pPr>
      <w:r w:rsidRPr="00BC1C40">
        <w:t>5) обрабатываемые персональные данные, относящиеся</w:t>
      </w:r>
      <w:r w:rsidR="007B056D">
        <w:t xml:space="preserve"> </w:t>
      </w:r>
      <w:r w:rsidRPr="00BC1C40">
        <w:br/>
        <w:t>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61145202" w14:textId="77777777" w:rsidR="003C7821" w:rsidRPr="00BC1C40" w:rsidRDefault="003C7821">
      <w:pPr>
        <w:pStyle w:val="1250"/>
        <w:tabs>
          <w:tab w:val="left" w:pos="1134"/>
        </w:tabs>
        <w:spacing w:after="120"/>
        <w:ind w:firstLine="567"/>
      </w:pPr>
      <w:r w:rsidRPr="00BC1C40">
        <w:t>6) сроки обработки персональных данных, в том числе сроки их хранения;</w:t>
      </w:r>
    </w:p>
    <w:p w14:paraId="639B040C" w14:textId="77777777" w:rsidR="003C7821" w:rsidRPr="00BC1C40" w:rsidRDefault="003C7821">
      <w:pPr>
        <w:pStyle w:val="1250"/>
        <w:tabs>
          <w:tab w:val="left" w:pos="1134"/>
        </w:tabs>
        <w:spacing w:after="120"/>
        <w:ind w:firstLine="567"/>
      </w:pPr>
      <w:r w:rsidRPr="00BC1C40">
        <w:t>7) порядок осуществления субъектом персональных данных прав, предусмотренных 152-ФЗ;</w:t>
      </w:r>
    </w:p>
    <w:p w14:paraId="4CF71AB9" w14:textId="77777777" w:rsidR="003C7821" w:rsidRPr="00BC1C40" w:rsidRDefault="003C7821">
      <w:pPr>
        <w:pStyle w:val="1250"/>
        <w:tabs>
          <w:tab w:val="left" w:pos="1134"/>
        </w:tabs>
        <w:spacing w:after="120"/>
        <w:ind w:firstLine="567"/>
      </w:pPr>
      <w:r w:rsidRPr="00BC1C40">
        <w:t>8) информацию об осуществленной или о предполагаемой трансграничной передаче данных;</w:t>
      </w:r>
    </w:p>
    <w:p w14:paraId="3EC9074B" w14:textId="77777777" w:rsidR="003C7821" w:rsidRPr="00BC1C40" w:rsidRDefault="003C7821">
      <w:pPr>
        <w:pStyle w:val="1250"/>
        <w:tabs>
          <w:tab w:val="left" w:pos="1134"/>
        </w:tabs>
        <w:spacing w:after="120"/>
        <w:ind w:firstLine="567"/>
      </w:pPr>
      <w:r w:rsidRPr="00BC1C40">
        <w:t>9) наименование или фамилию, имя, отчество и адрес лица, осуществляющего обработку персональных данных по поручению АО «МАШ», если обработка поручена или будет поручена такому лицу;</w:t>
      </w:r>
    </w:p>
    <w:p w14:paraId="4129AB27" w14:textId="77777777" w:rsidR="003C7821" w:rsidRPr="00BC1C40" w:rsidRDefault="003C7821">
      <w:pPr>
        <w:pStyle w:val="1250"/>
        <w:tabs>
          <w:tab w:val="left" w:pos="1134"/>
        </w:tabs>
        <w:spacing w:after="120"/>
        <w:ind w:firstLine="567"/>
      </w:pPr>
      <w:r w:rsidRPr="00BC1C40">
        <w:t>10) информацию о способах исполнения АО «МАШ» обязанностей, установленных статьей 18.1 152-ФЗ;</w:t>
      </w:r>
    </w:p>
    <w:p w14:paraId="7697C803" w14:textId="77777777" w:rsidR="003C7821" w:rsidRPr="00BC1C40" w:rsidRDefault="003C7821">
      <w:pPr>
        <w:pStyle w:val="1250"/>
        <w:tabs>
          <w:tab w:val="left" w:pos="1134"/>
        </w:tabs>
        <w:spacing w:after="120"/>
        <w:ind w:firstLine="567"/>
      </w:pPr>
      <w:r w:rsidRPr="00BC1C40">
        <w:t>11) иные сведения, предусмотренные 152-ФЗ или другими федеральными законами.</w:t>
      </w:r>
    </w:p>
    <w:p w14:paraId="37E11AEB" w14:textId="77777777" w:rsidR="003C7821" w:rsidRPr="00BC1C40" w:rsidRDefault="003C7821">
      <w:pPr>
        <w:pStyle w:val="4"/>
        <w:numPr>
          <w:ilvl w:val="3"/>
          <w:numId w:val="20"/>
        </w:numPr>
        <w:tabs>
          <w:tab w:val="left" w:pos="1134"/>
        </w:tabs>
        <w:spacing w:after="120"/>
        <w:ind w:left="0" w:firstLine="567"/>
      </w:pPr>
      <w:r w:rsidRPr="00BC1C40">
        <w:t>Субъект персональных данных имеет право на получение запрашиваемой субъектом информации, за исключением следующих случаев:</w:t>
      </w:r>
    </w:p>
    <w:p w14:paraId="51D27EB7" w14:textId="6392A2B1" w:rsidR="003C7821" w:rsidRPr="00BC1C40" w:rsidRDefault="003C7821">
      <w:pPr>
        <w:pStyle w:val="af2"/>
        <w:numPr>
          <w:ilvl w:val="0"/>
          <w:numId w:val="13"/>
        </w:numPr>
        <w:tabs>
          <w:tab w:val="left" w:pos="1134"/>
        </w:tabs>
        <w:spacing w:after="120"/>
        <w:ind w:left="0" w:firstLine="567"/>
        <w:contextualSpacing w:val="0"/>
      </w:pPr>
      <w:r w:rsidRPr="00BC1C40">
        <w:t>обработка персональных данных, включая персональные данные, полученные в результате оперативно-розыскной, контрразведывательной</w:t>
      </w:r>
      <w:r w:rsidR="007B056D">
        <w:t xml:space="preserve"> </w:t>
      </w:r>
      <w:r w:rsidRPr="00BC1C40">
        <w:br/>
        <w:t>и разведывательной деятельности, осуществляется в целях обороны страны, безопасности государства и охраны правопорядка;</w:t>
      </w:r>
    </w:p>
    <w:p w14:paraId="1354080D" w14:textId="1EA8E543" w:rsidR="003C7821" w:rsidRPr="00BC1C40" w:rsidRDefault="003C7821">
      <w:pPr>
        <w:pStyle w:val="af2"/>
        <w:numPr>
          <w:ilvl w:val="0"/>
          <w:numId w:val="13"/>
        </w:numPr>
        <w:tabs>
          <w:tab w:val="left" w:pos="1134"/>
        </w:tabs>
        <w:spacing w:after="120"/>
        <w:ind w:left="0" w:firstLine="567"/>
        <w:contextualSpacing w:val="0"/>
      </w:pPr>
      <w:r w:rsidRPr="00BC1C40">
        <w:t>обработка персональных данных осуществляется органами, осуществившими задержание субъекта персональных данных по подозрению</w:t>
      </w:r>
      <w:r w:rsidR="007B056D">
        <w:t xml:space="preserve"> </w:t>
      </w:r>
      <w:r w:rsidRPr="00BC1C40">
        <w:br/>
        <w:t>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w:t>
      </w:r>
      <w:r w:rsidR="007B056D">
        <w:t xml:space="preserve"> </w:t>
      </w:r>
      <w:r w:rsidRPr="00BC1C40">
        <w:br/>
        <w:t>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19C59ED6" w14:textId="119D46F6" w:rsidR="003C7821" w:rsidRPr="00BC1C40" w:rsidRDefault="003C7821">
      <w:pPr>
        <w:pStyle w:val="af2"/>
        <w:numPr>
          <w:ilvl w:val="0"/>
          <w:numId w:val="13"/>
        </w:numPr>
        <w:tabs>
          <w:tab w:val="left" w:pos="1134"/>
        </w:tabs>
        <w:spacing w:after="120"/>
        <w:ind w:left="0" w:firstLine="567"/>
        <w:contextualSpacing w:val="0"/>
      </w:pPr>
      <w:r w:rsidRPr="00BC1C40">
        <w:lastRenderedPageBreak/>
        <w:t>обработка персональных данных осуществляется в соответствии</w:t>
      </w:r>
      <w:r w:rsidR="007B056D">
        <w:t xml:space="preserve"> </w:t>
      </w:r>
      <w:r w:rsidRPr="00BC1C40">
        <w:br/>
        <w:t>с законодательством о противодействии легализации (отмыванию) доходов, полученных преступным путем, и финансированию терроризма;</w:t>
      </w:r>
    </w:p>
    <w:p w14:paraId="4D6B2F7D" w14:textId="77777777" w:rsidR="003C7821" w:rsidRPr="00BC1C40" w:rsidRDefault="003C7821">
      <w:pPr>
        <w:pStyle w:val="af2"/>
        <w:numPr>
          <w:ilvl w:val="0"/>
          <w:numId w:val="13"/>
        </w:numPr>
        <w:tabs>
          <w:tab w:val="left" w:pos="1134"/>
        </w:tabs>
        <w:spacing w:after="120"/>
        <w:ind w:left="0" w:firstLine="567"/>
        <w:contextualSpacing w:val="0"/>
      </w:pPr>
      <w:r w:rsidRPr="00BC1C40">
        <w:t>доступ субъекта персональных данных к его персональным данным нарушает права и законные интересы третьих лиц;</w:t>
      </w:r>
    </w:p>
    <w:p w14:paraId="2409ADA5" w14:textId="77777777" w:rsidR="003C7821" w:rsidRPr="00BC1C40" w:rsidRDefault="003C7821">
      <w:pPr>
        <w:pStyle w:val="af2"/>
        <w:numPr>
          <w:ilvl w:val="0"/>
          <w:numId w:val="13"/>
        </w:numPr>
        <w:tabs>
          <w:tab w:val="left" w:pos="1134"/>
        </w:tabs>
        <w:spacing w:after="120"/>
        <w:ind w:left="0" w:firstLine="567"/>
        <w:contextualSpacing w:val="0"/>
      </w:pPr>
      <w:r w:rsidRPr="00BC1C40">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2257679D" w14:textId="01F21F11" w:rsidR="003C7821" w:rsidRPr="00BC1C40" w:rsidRDefault="003C7821">
      <w:pPr>
        <w:pStyle w:val="4"/>
        <w:numPr>
          <w:ilvl w:val="3"/>
          <w:numId w:val="20"/>
        </w:numPr>
        <w:tabs>
          <w:tab w:val="left" w:pos="1134"/>
        </w:tabs>
        <w:spacing w:after="120"/>
        <w:ind w:left="0" w:firstLine="567"/>
      </w:pPr>
      <w:r w:rsidRPr="00BC1C40">
        <w:t>Субъект персональных данных вправе требовать от АО «МАШ» уточнения его персональных данных, их блокирования или уничтожения</w:t>
      </w:r>
      <w:r w:rsidR="007B056D">
        <w:t xml:space="preserve"> </w:t>
      </w:r>
      <w:r w:rsidRPr="00BC1C40">
        <w:br/>
        <w:t>в случае, если персональные данные являются неполными, устаревшими, неточными, незаконно полученными или не являются необходимыми</w:t>
      </w:r>
      <w:r w:rsidR="007B056D">
        <w:t xml:space="preserve"> </w:t>
      </w:r>
      <w:r w:rsidRPr="00BC1C40">
        <w:br/>
        <w:t>для заявленной цели обработки, а также принимать предусмотренные законом меры по защите своих прав.</w:t>
      </w:r>
    </w:p>
    <w:p w14:paraId="0E2EAF41" w14:textId="409E9203" w:rsidR="003C7821" w:rsidRPr="00BC1C40" w:rsidRDefault="003C7821">
      <w:pPr>
        <w:pStyle w:val="4"/>
        <w:numPr>
          <w:ilvl w:val="3"/>
          <w:numId w:val="20"/>
        </w:numPr>
        <w:tabs>
          <w:tab w:val="left" w:pos="1134"/>
        </w:tabs>
        <w:spacing w:after="120"/>
        <w:ind w:left="0" w:firstLine="567"/>
      </w:pPr>
      <w:r w:rsidRPr="00BC1C40">
        <w:t>Запрашиваемая субъектом информация должна быть предоставлена субъекту персональных данных АО «МАШ» в доступной форме и в ней</w:t>
      </w:r>
      <w:r w:rsidR="007B056D">
        <w:t xml:space="preserve"> </w:t>
      </w:r>
      <w:r w:rsidRPr="00BC1C40">
        <w:br/>
        <w:t>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30061373" w14:textId="3AF74FAE" w:rsidR="003C7821" w:rsidRPr="00BC1C40" w:rsidRDefault="003C7821">
      <w:pPr>
        <w:pStyle w:val="4"/>
        <w:numPr>
          <w:ilvl w:val="3"/>
          <w:numId w:val="20"/>
        </w:numPr>
        <w:tabs>
          <w:tab w:val="left" w:pos="1134"/>
        </w:tabs>
        <w:spacing w:after="120"/>
        <w:ind w:left="0" w:firstLine="567"/>
      </w:pPr>
      <w:r w:rsidRPr="00BC1C40">
        <w:t>Запрашиваемая информация предоставляется субъекту персональных данных или его представителю АО «МАШ» в течение десяти рабочих дней с момента обращения либо получения АО «МАШ» запроса субъекта персональных данных или его представителя. Указанный срок может быть продлен, но не более чем на пять рабочих дней в случае направления</w:t>
      </w:r>
      <w:r w:rsidR="007B056D">
        <w:t xml:space="preserve"> </w:t>
      </w:r>
      <w:r w:rsidRPr="00BC1C40">
        <w:br/>
        <w:t>АО «МАШ»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w:t>
      </w:r>
      <w:r w:rsidR="007B056D">
        <w:t xml:space="preserve"> </w:t>
      </w:r>
      <w:r w:rsidRPr="00BC1C40">
        <w:br/>
        <w:t>в отношениях с АО «МАШ»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АО «МАШ», подпись субъекта персональных данных или его представителя</w:t>
      </w:r>
      <w:r w:rsidR="007B056D">
        <w:t xml:space="preserve"> </w:t>
      </w:r>
      <w:r w:rsidRPr="00BC1C40">
        <w:br/>
        <w:t>(далее – необходимая для запроса информация). Запрос может быть направлен</w:t>
      </w:r>
      <w:r w:rsidR="007B056D">
        <w:t xml:space="preserve"> </w:t>
      </w:r>
      <w:r w:rsidRPr="00BC1C40">
        <w:br/>
        <w:t>в форме электронного документа и подписан электронной подписью</w:t>
      </w:r>
      <w:r w:rsidR="007B056D">
        <w:t xml:space="preserve"> </w:t>
      </w:r>
      <w:r w:rsidRPr="00BC1C40">
        <w:br/>
        <w:t xml:space="preserve">в соответствии с законодательством Российской Федерации. АО «МАШ» предоставляет запрашиваемые сведения субъекту персональных данных или его </w:t>
      </w:r>
      <w:r w:rsidRPr="00BC1C40">
        <w:lastRenderedPageBreak/>
        <w:t>представителю в той форме, в которой направлены соответствующие обращение или запрос, если иное не указано в обращении или запросе.</w:t>
      </w:r>
    </w:p>
    <w:p w14:paraId="7424FD83" w14:textId="35DEE799" w:rsidR="003C7821" w:rsidRPr="00BC1C40" w:rsidRDefault="003C7821">
      <w:pPr>
        <w:pStyle w:val="4"/>
        <w:numPr>
          <w:ilvl w:val="3"/>
          <w:numId w:val="20"/>
        </w:numPr>
        <w:tabs>
          <w:tab w:val="left" w:pos="1134"/>
        </w:tabs>
        <w:spacing w:after="120"/>
        <w:ind w:left="0" w:firstLine="567"/>
      </w:pPr>
      <w:r w:rsidRPr="00BC1C40">
        <w:t xml:space="preserve">В случае если запрашиваемая субъектом информация, </w:t>
      </w:r>
      <w:r w:rsidR="00AF0F30">
        <w:br/>
      </w:r>
      <w:r w:rsidRPr="00BC1C40">
        <w:t xml:space="preserve">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АО «МАШ» или </w:t>
      </w:r>
      <w:r w:rsidR="00AF0F30">
        <w:br/>
      </w:r>
      <w:r w:rsidRPr="00BC1C40">
        <w:t>направить повторный запрос</w:t>
      </w:r>
      <w:r w:rsidR="007B056D">
        <w:t xml:space="preserve"> </w:t>
      </w:r>
      <w:r w:rsidRPr="00BC1C40">
        <w:t>в целях получения запрашиваемой субъектом информации и ознакомления</w:t>
      </w:r>
      <w:r w:rsidR="007B056D">
        <w:t xml:space="preserve"> </w:t>
      </w:r>
      <w:r w:rsidRPr="00BC1C40">
        <w:t>с такими персональными данными не ранее чем через тридцать дней</w:t>
      </w:r>
      <w:r w:rsidR="007B056D">
        <w:t xml:space="preserve"> </w:t>
      </w:r>
      <w:r w:rsidRPr="00BC1C40">
        <w:t>(далее</w:t>
      </w:r>
      <w:r w:rsidR="00AF0F30">
        <w:t xml:space="preserve"> </w:t>
      </w:r>
      <w:r w:rsidRPr="00BC1C40">
        <w:t>– нормированный срок запроса) после первоначального обращения</w:t>
      </w:r>
      <w:r w:rsidR="007B056D">
        <w:t xml:space="preserve"> </w:t>
      </w:r>
      <w:r w:rsidRPr="00BC1C40">
        <w:t xml:space="preserve">или направления первоначального запроса, </w:t>
      </w:r>
      <w:r w:rsidR="00AF0F30">
        <w:br/>
      </w:r>
      <w:r w:rsidRPr="00BC1C40">
        <w:t>если более короткий срок</w:t>
      </w:r>
      <w:r w:rsidR="00C84A4D">
        <w:t xml:space="preserve"> </w:t>
      </w:r>
      <w:r w:rsidRPr="00BC1C40">
        <w:t>не установлен 152-ФЗ, принятым</w:t>
      </w:r>
      <w:r w:rsidR="00C84A4D">
        <w:t xml:space="preserve"> </w:t>
      </w:r>
      <w:r w:rsidRPr="00BC1C40">
        <w:t>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A1E8985" w14:textId="720D3E7A" w:rsidR="003C7821" w:rsidRPr="00BC1C40" w:rsidRDefault="003C7821">
      <w:pPr>
        <w:pStyle w:val="4"/>
        <w:numPr>
          <w:ilvl w:val="3"/>
          <w:numId w:val="20"/>
        </w:numPr>
        <w:tabs>
          <w:tab w:val="left" w:pos="1134"/>
        </w:tabs>
        <w:spacing w:after="120"/>
        <w:ind w:left="0" w:firstLine="567"/>
      </w:pPr>
      <w:r w:rsidRPr="00BC1C40">
        <w:t>Субъект персональных данных вправе обратиться повторно</w:t>
      </w:r>
      <w:r w:rsidR="007B056D">
        <w:t xml:space="preserve"> </w:t>
      </w:r>
      <w:r w:rsidRPr="00BC1C40">
        <w:br/>
        <w:t>в АО «МАШ» или направить повторный запрос в целях получения запрашиваемой субъектом информации, а также в целях ознакомления</w:t>
      </w:r>
      <w:r w:rsidR="007B056D">
        <w:t xml:space="preserve"> </w:t>
      </w:r>
      <w:r w:rsidRPr="00BC1C40">
        <w:br/>
        <w:t>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108E81C5" w14:textId="63D4C04E" w:rsidR="003C7821" w:rsidRPr="00BC1C40" w:rsidRDefault="003C7821">
      <w:pPr>
        <w:pStyle w:val="4"/>
        <w:numPr>
          <w:ilvl w:val="3"/>
          <w:numId w:val="20"/>
        </w:numPr>
        <w:tabs>
          <w:tab w:val="left" w:pos="1134"/>
        </w:tabs>
        <w:spacing w:after="120"/>
        <w:ind w:left="0" w:firstLine="567"/>
      </w:pPr>
      <w:r w:rsidRPr="00BC1C40">
        <w:t>АО «МАШ» вправе отказать субъекту персональных данных</w:t>
      </w:r>
      <w:r w:rsidR="007B056D">
        <w:t xml:space="preserve"> </w:t>
      </w:r>
      <w:r w:rsidRPr="00BC1C40">
        <w:br/>
        <w:t>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АО «МАШ».</w:t>
      </w:r>
    </w:p>
    <w:p w14:paraId="46151CDC" w14:textId="77777777" w:rsidR="003C7821" w:rsidRPr="00BC1C40" w:rsidRDefault="003C7821" w:rsidP="00A57A3C">
      <w:pPr>
        <w:pStyle w:val="360"/>
        <w:keepNext/>
        <w:numPr>
          <w:ilvl w:val="2"/>
          <w:numId w:val="20"/>
        </w:numPr>
        <w:tabs>
          <w:tab w:val="clear" w:pos="8081"/>
          <w:tab w:val="num" w:pos="1134"/>
        </w:tabs>
        <w:spacing w:before="0" w:after="120"/>
        <w:ind w:left="0" w:firstLine="567"/>
        <w:outlineLvl w:val="2"/>
        <w:rPr>
          <w:i w:val="0"/>
          <w:iCs w:val="0"/>
        </w:rPr>
      </w:pPr>
      <w:bookmarkStart w:id="123" w:name="_Toc215138584"/>
      <w:r w:rsidRPr="00BC1C40">
        <w:rPr>
          <w:i w:val="0"/>
          <w:iCs w:val="0"/>
        </w:rPr>
        <w:t>Право на обжалование действий или бездействия Акционерного общества «Международный аэропорт Шереметьево»</w:t>
      </w:r>
      <w:bookmarkEnd w:id="123"/>
    </w:p>
    <w:p w14:paraId="330109E7" w14:textId="4E28E0C4" w:rsidR="003C7821" w:rsidRPr="00BC1C40" w:rsidRDefault="003C7821">
      <w:pPr>
        <w:pStyle w:val="4"/>
        <w:numPr>
          <w:ilvl w:val="3"/>
          <w:numId w:val="20"/>
        </w:numPr>
        <w:tabs>
          <w:tab w:val="left" w:pos="1134"/>
        </w:tabs>
        <w:spacing w:after="120"/>
        <w:ind w:left="0" w:firstLine="567"/>
      </w:pPr>
      <w:r w:rsidRPr="00BC1C40">
        <w:t>Если субъект персональных данных считает,</w:t>
      </w:r>
      <w:r w:rsidR="007B056D">
        <w:t xml:space="preserve"> </w:t>
      </w:r>
      <w:r w:rsidRPr="00BC1C40">
        <w:br/>
        <w:t>что АО «МАШ» осуществляет обработку его персональных данных</w:t>
      </w:r>
      <w:r w:rsidR="007B056D">
        <w:t xml:space="preserve"> </w:t>
      </w:r>
      <w:r w:rsidRPr="00BC1C40">
        <w:br/>
        <w:t>с нарушением требований 152-ФЗ или иным образом нарушает его права</w:t>
      </w:r>
      <w:r w:rsidR="007B056D">
        <w:t xml:space="preserve"> </w:t>
      </w:r>
      <w:r w:rsidRPr="00BC1C40">
        <w:br/>
        <w:t>и свободы, субъект персональных данных вправе обжаловать действия</w:t>
      </w:r>
      <w:r w:rsidR="007B056D">
        <w:t xml:space="preserve"> </w:t>
      </w:r>
      <w:r w:rsidRPr="00BC1C40">
        <w:br/>
        <w:t>или бездействие АО «МАШ» в уполномоченный орган по защите прав субъектов персональных данных или в судебном порядке.</w:t>
      </w:r>
    </w:p>
    <w:p w14:paraId="49E59E90" w14:textId="11438B69" w:rsidR="003C7821" w:rsidRPr="00BC1C40" w:rsidRDefault="003C7821">
      <w:pPr>
        <w:pStyle w:val="4"/>
        <w:numPr>
          <w:ilvl w:val="3"/>
          <w:numId w:val="20"/>
        </w:numPr>
        <w:tabs>
          <w:tab w:val="left" w:pos="1134"/>
        </w:tabs>
        <w:spacing w:after="120"/>
        <w:ind w:left="0" w:firstLine="567"/>
      </w:pPr>
      <w:r w:rsidRPr="00BC1C40">
        <w:t>Субъект персональных данных имеет право на защиту своих прав</w:t>
      </w:r>
      <w:r w:rsidR="007B056D">
        <w:t xml:space="preserve"> </w:t>
      </w:r>
      <w:r w:rsidRPr="00BC1C40">
        <w:br/>
        <w:t>и законных интересов, в том числе на возмещение убытков и (или) компенсацию морального вреда в судебном порядке.</w:t>
      </w:r>
    </w:p>
    <w:p w14:paraId="0900C445" w14:textId="77777777" w:rsidR="003C7821" w:rsidRPr="00BC1C40" w:rsidRDefault="003C7821" w:rsidP="00A57A3C">
      <w:pPr>
        <w:pStyle w:val="22"/>
        <w:keepNext/>
        <w:numPr>
          <w:ilvl w:val="1"/>
          <w:numId w:val="20"/>
        </w:numPr>
        <w:tabs>
          <w:tab w:val="clear" w:pos="6947"/>
          <w:tab w:val="left" w:pos="1134"/>
        </w:tabs>
        <w:spacing w:before="0" w:after="120"/>
        <w:ind w:left="0" w:firstLine="567"/>
        <w:outlineLvl w:val="1"/>
      </w:pPr>
      <w:bookmarkStart w:id="124" w:name="_Toc215138585"/>
      <w:r w:rsidRPr="00BC1C40">
        <w:t xml:space="preserve">Обязанности Акционерного общества «Международный аэропорт </w:t>
      </w:r>
      <w:r w:rsidRPr="00BC1C40">
        <w:lastRenderedPageBreak/>
        <w:t>Шереметьево»</w:t>
      </w:r>
      <w:bookmarkEnd w:id="124"/>
    </w:p>
    <w:p w14:paraId="7D764941" w14:textId="77777777" w:rsidR="003C7821" w:rsidRPr="00BC1C40" w:rsidRDefault="003C7821" w:rsidP="00A57A3C">
      <w:pPr>
        <w:pStyle w:val="360"/>
        <w:keepNext/>
        <w:numPr>
          <w:ilvl w:val="2"/>
          <w:numId w:val="20"/>
        </w:numPr>
        <w:tabs>
          <w:tab w:val="clear" w:pos="8081"/>
          <w:tab w:val="num" w:pos="1134"/>
        </w:tabs>
        <w:spacing w:before="0" w:after="120"/>
        <w:ind w:left="0" w:firstLine="567"/>
        <w:outlineLvl w:val="2"/>
        <w:rPr>
          <w:i w:val="0"/>
          <w:iCs w:val="0"/>
        </w:rPr>
      </w:pPr>
      <w:bookmarkStart w:id="125" w:name="_Toc215138586"/>
      <w:r w:rsidRPr="00BC1C40">
        <w:rPr>
          <w:i w:val="0"/>
          <w:iCs w:val="0"/>
        </w:rPr>
        <w:t>Обязанности Акционерного общества «Международный аэропорт Шереметьево» при сборе персональных данных</w:t>
      </w:r>
      <w:bookmarkEnd w:id="125"/>
    </w:p>
    <w:p w14:paraId="3DE539AD" w14:textId="6747FB35" w:rsidR="003C7821" w:rsidRPr="00BC1C40" w:rsidRDefault="003C7821">
      <w:pPr>
        <w:pStyle w:val="4"/>
        <w:numPr>
          <w:ilvl w:val="3"/>
          <w:numId w:val="20"/>
        </w:numPr>
        <w:tabs>
          <w:tab w:val="left" w:pos="1134"/>
        </w:tabs>
        <w:spacing w:after="120"/>
        <w:ind w:left="0" w:firstLine="567"/>
      </w:pPr>
      <w:r w:rsidRPr="00BC1C40">
        <w:rPr>
          <w:highlight w:val="white"/>
        </w:rPr>
        <w:t xml:space="preserve">При сборе персональных данных </w:t>
      </w:r>
      <w:r w:rsidRPr="00BC1C40">
        <w:t>АО «МАШ»</w:t>
      </w:r>
      <w:r w:rsidRPr="00BC1C40">
        <w:rPr>
          <w:highlight w:val="white"/>
        </w:rPr>
        <w:t xml:space="preserve"> предоставляет субъекту персональных данных по его просьбе запрашиваемую информацию</w:t>
      </w:r>
      <w:r w:rsidRPr="00BC1C40">
        <w:t>, касающуюся обработки его персональных данных в соответствии с частью</w:t>
      </w:r>
      <w:r w:rsidR="007B056D">
        <w:t xml:space="preserve"> </w:t>
      </w:r>
      <w:r w:rsidRPr="00BC1C40">
        <w:br/>
        <w:t>7 статьи 14 152-ФЗ</w:t>
      </w:r>
      <w:r w:rsidRPr="00BC1C40">
        <w:rPr>
          <w:highlight w:val="white"/>
        </w:rPr>
        <w:t>.</w:t>
      </w:r>
    </w:p>
    <w:p w14:paraId="1DE26D74" w14:textId="77777777" w:rsidR="003C7821" w:rsidRPr="00BC1C40" w:rsidRDefault="003C7821">
      <w:pPr>
        <w:pStyle w:val="4"/>
        <w:numPr>
          <w:ilvl w:val="3"/>
          <w:numId w:val="20"/>
        </w:numPr>
        <w:tabs>
          <w:tab w:val="left" w:pos="1134"/>
        </w:tabs>
        <w:spacing w:after="120"/>
        <w:ind w:left="0" w:firstLine="567"/>
      </w:pPr>
      <w:r w:rsidRPr="00BC1C40">
        <w:t xml:space="preserve">Если </w:t>
      </w:r>
      <w:r w:rsidRPr="00BC1C40">
        <w:rPr>
          <w:highlight w:val="white"/>
        </w:rPr>
        <w:t xml:space="preserve">в соответствии с федеральным законом предоставление персональных данных и (или) получение </w:t>
      </w:r>
      <w:r w:rsidRPr="00BC1C40">
        <w:t>АО «МАШ»</w:t>
      </w:r>
      <w:r w:rsidRPr="00BC1C40">
        <w:rPr>
          <w:highlight w:val="white"/>
        </w:rPr>
        <w:t xml:space="preserve"> согласия на обработку персональных данных являются обязательными, АО «МАШ»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128DB92F" w14:textId="0A50C859" w:rsidR="003C7821" w:rsidRPr="00BC1C40" w:rsidRDefault="003C7821">
      <w:pPr>
        <w:pStyle w:val="4"/>
        <w:numPr>
          <w:ilvl w:val="3"/>
          <w:numId w:val="20"/>
        </w:numPr>
        <w:tabs>
          <w:tab w:val="left" w:pos="1134"/>
        </w:tabs>
        <w:spacing w:after="120"/>
        <w:ind w:left="0" w:firstLine="567"/>
      </w:pPr>
      <w:r w:rsidRPr="00BC1C40">
        <w:rPr>
          <w:highlight w:val="white"/>
        </w:rPr>
        <w:t xml:space="preserve">Если персональные данные получены не от субъекта персональных данных, </w:t>
      </w:r>
      <w:r w:rsidRPr="00BC1C40">
        <w:t>АО «МАШ»</w:t>
      </w:r>
      <w:r w:rsidRPr="00BC1C40">
        <w:rPr>
          <w:highlight w:val="white"/>
        </w:rPr>
        <w:t xml:space="preserve"> до начала обработки таких персональных данных предоставляет субъекту персональных данных следующую информацию</w:t>
      </w:r>
      <w:r w:rsidR="007B056D">
        <w:rPr>
          <w:highlight w:val="white"/>
        </w:rPr>
        <w:t xml:space="preserve"> </w:t>
      </w:r>
      <w:r w:rsidRPr="00BC1C40">
        <w:rPr>
          <w:highlight w:val="white"/>
        </w:rPr>
        <w:br/>
        <w:t>(далее – информация, сообщаемая при получении персональных данных</w:t>
      </w:r>
      <w:r w:rsidR="007B056D">
        <w:rPr>
          <w:highlight w:val="white"/>
        </w:rPr>
        <w:t xml:space="preserve"> </w:t>
      </w:r>
      <w:r w:rsidRPr="00BC1C40">
        <w:rPr>
          <w:highlight w:val="white"/>
        </w:rPr>
        <w:br/>
        <w:t>не от субъекта персональных данных):</w:t>
      </w:r>
    </w:p>
    <w:p w14:paraId="620602D5" w14:textId="5822BEC5" w:rsidR="003C7821" w:rsidRPr="00BC1C40" w:rsidRDefault="003C7821">
      <w:pPr>
        <w:pStyle w:val="1250"/>
        <w:tabs>
          <w:tab w:val="left" w:pos="1134"/>
        </w:tabs>
        <w:spacing w:after="120"/>
        <w:ind w:firstLine="567"/>
      </w:pPr>
      <w:r w:rsidRPr="00BC1C40">
        <w:rPr>
          <w:highlight w:val="white"/>
        </w:rPr>
        <w:t xml:space="preserve">1) наименование либо фамилия, имя, отчество и адрес </w:t>
      </w:r>
      <w:r w:rsidRPr="00BC1C40">
        <w:t>АО «МАШ»</w:t>
      </w:r>
      <w:r w:rsidR="007B056D">
        <w:t xml:space="preserve"> </w:t>
      </w:r>
      <w:r w:rsidRPr="00BC1C40">
        <w:br/>
      </w:r>
      <w:r w:rsidRPr="00BC1C40">
        <w:rPr>
          <w:highlight w:val="white"/>
        </w:rPr>
        <w:t xml:space="preserve">или представителя </w:t>
      </w:r>
      <w:r w:rsidRPr="00BC1C40">
        <w:t>АО» МАШ»</w:t>
      </w:r>
      <w:r w:rsidRPr="00BC1C40">
        <w:rPr>
          <w:highlight w:val="white"/>
        </w:rPr>
        <w:t>;</w:t>
      </w:r>
    </w:p>
    <w:p w14:paraId="1BA79F84" w14:textId="77777777" w:rsidR="003C7821" w:rsidRPr="00BC1C40" w:rsidRDefault="003C7821">
      <w:pPr>
        <w:pStyle w:val="1250"/>
        <w:tabs>
          <w:tab w:val="left" w:pos="1134"/>
        </w:tabs>
        <w:spacing w:after="120"/>
        <w:ind w:firstLine="567"/>
      </w:pPr>
      <w:r w:rsidRPr="00BC1C40">
        <w:rPr>
          <w:highlight w:val="white"/>
        </w:rPr>
        <w:t>2) цель обработки персональных данных и ее правовое основание;</w:t>
      </w:r>
    </w:p>
    <w:p w14:paraId="089F4148" w14:textId="77777777" w:rsidR="003C7821" w:rsidRPr="00BC1C40" w:rsidRDefault="003C7821">
      <w:pPr>
        <w:pStyle w:val="1250"/>
        <w:tabs>
          <w:tab w:val="left" w:pos="1134"/>
        </w:tabs>
        <w:spacing w:after="120"/>
        <w:ind w:firstLine="567"/>
      </w:pPr>
      <w:r w:rsidRPr="00BC1C40">
        <w:t>3) перечень персональных данных;</w:t>
      </w:r>
    </w:p>
    <w:p w14:paraId="60980EB7" w14:textId="77777777" w:rsidR="003C7821" w:rsidRPr="00BC1C40" w:rsidRDefault="003C7821">
      <w:pPr>
        <w:pStyle w:val="1250"/>
        <w:tabs>
          <w:tab w:val="left" w:pos="1134"/>
        </w:tabs>
        <w:spacing w:after="120"/>
        <w:ind w:firstLine="567"/>
      </w:pPr>
      <w:r w:rsidRPr="00BC1C40">
        <w:rPr>
          <w:highlight w:val="white"/>
        </w:rPr>
        <w:t>4) предполагаемые пользователи персональных данных;</w:t>
      </w:r>
    </w:p>
    <w:p w14:paraId="44797F16" w14:textId="77777777" w:rsidR="003C7821" w:rsidRPr="00BC1C40" w:rsidRDefault="003C7821">
      <w:pPr>
        <w:pStyle w:val="1250"/>
        <w:tabs>
          <w:tab w:val="left" w:pos="1134"/>
        </w:tabs>
        <w:spacing w:after="120"/>
        <w:ind w:firstLine="567"/>
      </w:pPr>
      <w:r w:rsidRPr="00BC1C40">
        <w:rPr>
          <w:highlight w:val="white"/>
        </w:rPr>
        <w:t>5) установленные</w:t>
      </w:r>
      <w:r w:rsidRPr="00BC1C40">
        <w:t xml:space="preserve"> 152-ФЗ</w:t>
      </w:r>
      <w:r w:rsidRPr="00BC1C40">
        <w:rPr>
          <w:highlight w:val="white"/>
        </w:rPr>
        <w:t xml:space="preserve"> права субъекта персональных данных;</w:t>
      </w:r>
    </w:p>
    <w:p w14:paraId="040D4B75" w14:textId="77777777" w:rsidR="003C7821" w:rsidRPr="00BC1C40" w:rsidRDefault="003C7821">
      <w:pPr>
        <w:pStyle w:val="1250"/>
        <w:tabs>
          <w:tab w:val="left" w:pos="1134"/>
        </w:tabs>
        <w:spacing w:after="120"/>
        <w:ind w:firstLine="567"/>
      </w:pPr>
      <w:r w:rsidRPr="00BC1C40">
        <w:rPr>
          <w:highlight w:val="white"/>
        </w:rPr>
        <w:t>6) источник получения персональных данных</w:t>
      </w:r>
      <w:r w:rsidRPr="00BC1C40">
        <w:t>.</w:t>
      </w:r>
    </w:p>
    <w:p w14:paraId="0D148087" w14:textId="47FD6D7F" w:rsidR="003C7821" w:rsidRPr="00BC1C40" w:rsidRDefault="003C7821">
      <w:pPr>
        <w:pStyle w:val="4"/>
        <w:numPr>
          <w:ilvl w:val="3"/>
          <w:numId w:val="20"/>
        </w:numPr>
        <w:tabs>
          <w:tab w:val="left" w:pos="1134"/>
        </w:tabs>
        <w:spacing w:after="120"/>
        <w:ind w:left="0" w:firstLine="567"/>
        <w:rPr>
          <w:highlight w:val="white"/>
        </w:rPr>
      </w:pPr>
      <w:r w:rsidRPr="00BC1C40">
        <w:t xml:space="preserve">АО «МАШ» не предоставляет субъекту </w:t>
      </w:r>
      <w:r w:rsidRPr="00BC1C40">
        <w:rPr>
          <w:highlight w:val="white"/>
        </w:rPr>
        <w:t>информацию, сообщаемую при получении персональных данных не от субъекта персональных данных</w:t>
      </w:r>
      <w:r w:rsidRPr="00BC1C40">
        <w:t>,</w:t>
      </w:r>
      <w:r w:rsidR="007B056D">
        <w:t xml:space="preserve"> </w:t>
      </w:r>
      <w:r w:rsidRPr="00BC1C40">
        <w:br/>
        <w:t>в случаях, если:</w:t>
      </w:r>
    </w:p>
    <w:p w14:paraId="66937749" w14:textId="77777777" w:rsidR="003C7821" w:rsidRPr="00BC1C40" w:rsidRDefault="003C7821">
      <w:pPr>
        <w:pStyle w:val="1250"/>
        <w:tabs>
          <w:tab w:val="left" w:pos="1134"/>
        </w:tabs>
        <w:spacing w:after="120"/>
        <w:ind w:firstLine="567"/>
      </w:pPr>
      <w:r w:rsidRPr="00BC1C40">
        <w:rPr>
          <w:highlight w:val="white"/>
        </w:rPr>
        <w:t xml:space="preserve">1) субъект персональных данных уведомлен об осуществлении обработки его персональных данных </w:t>
      </w:r>
      <w:r w:rsidRPr="00BC1C40">
        <w:t>АО «МАШ»</w:t>
      </w:r>
      <w:r w:rsidRPr="00BC1C40">
        <w:rPr>
          <w:highlight w:val="white"/>
        </w:rPr>
        <w:t>;</w:t>
      </w:r>
    </w:p>
    <w:p w14:paraId="425406DB" w14:textId="605E8A7C" w:rsidR="003C7821" w:rsidRPr="00BC1C40" w:rsidRDefault="003C7821">
      <w:pPr>
        <w:pStyle w:val="1250"/>
        <w:tabs>
          <w:tab w:val="left" w:pos="1134"/>
        </w:tabs>
        <w:spacing w:after="120"/>
        <w:ind w:firstLine="567"/>
      </w:pPr>
      <w:r w:rsidRPr="00BC1C40">
        <w:rPr>
          <w:highlight w:val="white"/>
        </w:rPr>
        <w:t xml:space="preserve">2) персональные данные получены </w:t>
      </w:r>
      <w:r w:rsidRPr="00BC1C40">
        <w:t>АО «МАШ»</w:t>
      </w:r>
      <w:r w:rsidRPr="00BC1C40">
        <w:rPr>
          <w:highlight w:val="white"/>
        </w:rPr>
        <w:t xml:space="preserve"> на основании </w:t>
      </w:r>
      <w:r w:rsidRPr="00BC1C40">
        <w:t>152-ФЗ</w:t>
      </w:r>
      <w:r w:rsidR="007B056D">
        <w:t xml:space="preserve"> </w:t>
      </w:r>
      <w:r w:rsidRPr="00BC1C40">
        <w:rPr>
          <w:highlight w:val="white"/>
        </w:rPr>
        <w:br/>
        <w:t xml:space="preserve">или в связи с исполнением договора, стороной которого либо выгодоприобретателем или </w:t>
      </w:r>
      <w:proofErr w:type="gramStart"/>
      <w:r w:rsidRPr="00BC1C40">
        <w:rPr>
          <w:highlight w:val="white"/>
        </w:rPr>
        <w:t>поручителем</w:t>
      </w:r>
      <w:proofErr w:type="gramEnd"/>
      <w:r w:rsidRPr="00BC1C40">
        <w:rPr>
          <w:highlight w:val="white"/>
        </w:rPr>
        <w:t xml:space="preserve"> по которому является субъект персональных данных;</w:t>
      </w:r>
    </w:p>
    <w:p w14:paraId="2C97E982" w14:textId="25F39FB9" w:rsidR="003C7821" w:rsidRPr="00BC1C40" w:rsidRDefault="003C7821">
      <w:pPr>
        <w:pStyle w:val="1250"/>
        <w:tabs>
          <w:tab w:val="left" w:pos="1134"/>
        </w:tabs>
        <w:spacing w:after="120"/>
        <w:ind w:firstLine="567"/>
      </w:pPr>
      <w:r w:rsidRPr="00BC1C40">
        <w:rPr>
          <w:highlight w:val="white"/>
        </w:rPr>
        <w:t xml:space="preserve">3) </w:t>
      </w:r>
      <w:r w:rsidRPr="00BC1C40">
        <w:t>обработка персональных данных, разрешенных субъектом персональных данных для распространения, осуществляется с соблюдением запретов</w:t>
      </w:r>
      <w:r w:rsidR="007B056D">
        <w:t xml:space="preserve"> </w:t>
      </w:r>
      <w:r w:rsidRPr="00BC1C40">
        <w:br/>
        <w:t>и условий, предусмотренных статьей 10.1 152-ФЗ</w:t>
      </w:r>
      <w:r w:rsidRPr="00BC1C40">
        <w:rPr>
          <w:highlight w:val="white"/>
        </w:rPr>
        <w:t>;</w:t>
      </w:r>
    </w:p>
    <w:p w14:paraId="5AE5F3EC" w14:textId="793F702E" w:rsidR="003C7821" w:rsidRPr="00BC1C40" w:rsidRDefault="003C7821">
      <w:pPr>
        <w:pStyle w:val="1250"/>
        <w:tabs>
          <w:tab w:val="left" w:pos="1134"/>
        </w:tabs>
        <w:spacing w:after="120"/>
        <w:ind w:firstLine="567"/>
      </w:pPr>
      <w:r w:rsidRPr="00BC1C40">
        <w:rPr>
          <w:highlight w:val="white"/>
        </w:rPr>
        <w:t xml:space="preserve">4) </w:t>
      </w:r>
      <w:r w:rsidRPr="00BC1C40">
        <w:t>АО «МАШ»</w:t>
      </w:r>
      <w:r w:rsidRPr="00BC1C40">
        <w:rPr>
          <w:highlight w:val="white"/>
        </w:rPr>
        <w:t xml:space="preserve"> осуществляет обработку персональных данных</w:t>
      </w:r>
      <w:r w:rsidR="007B056D">
        <w:rPr>
          <w:highlight w:val="white"/>
        </w:rPr>
        <w:t xml:space="preserve"> </w:t>
      </w:r>
      <w:r w:rsidRPr="00BC1C40">
        <w:rPr>
          <w:highlight w:val="white"/>
        </w:rPr>
        <w:br/>
        <w:t xml:space="preserve">для статистических или иных исследовательских целей, для осуществления </w:t>
      </w:r>
      <w:r w:rsidRPr="00BC1C40">
        <w:rPr>
          <w:highlight w:val="white"/>
        </w:rPr>
        <w:lastRenderedPageBreak/>
        <w:t>профессиональной деятельности журналиста либо научной, литературной</w:t>
      </w:r>
      <w:r w:rsidR="007B056D">
        <w:rPr>
          <w:highlight w:val="white"/>
        </w:rPr>
        <w:t xml:space="preserve"> </w:t>
      </w:r>
      <w:r w:rsidRPr="00BC1C40">
        <w:rPr>
          <w:highlight w:val="white"/>
        </w:rPr>
        <w:br/>
        <w:t>или иной творческой деятельности, если при этом не нарушаются права</w:t>
      </w:r>
      <w:r w:rsidR="007B056D">
        <w:rPr>
          <w:highlight w:val="white"/>
        </w:rPr>
        <w:t xml:space="preserve"> </w:t>
      </w:r>
      <w:r w:rsidRPr="00BC1C40">
        <w:rPr>
          <w:highlight w:val="white"/>
        </w:rPr>
        <w:br/>
        <w:t>и законные интересы субъекта персональных данных;</w:t>
      </w:r>
    </w:p>
    <w:p w14:paraId="42CB7A74" w14:textId="77777777" w:rsidR="003C7821" w:rsidRPr="00BC1C40" w:rsidRDefault="003C7821">
      <w:pPr>
        <w:pStyle w:val="1250"/>
        <w:tabs>
          <w:tab w:val="left" w:pos="1134"/>
        </w:tabs>
        <w:spacing w:after="120"/>
        <w:ind w:firstLine="567"/>
      </w:pPr>
      <w:r w:rsidRPr="00BC1C40">
        <w:rPr>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13258631" w14:textId="77777777" w:rsidR="003C7821" w:rsidRPr="00BC1C40" w:rsidRDefault="003C7821" w:rsidP="00A57A3C">
      <w:pPr>
        <w:pStyle w:val="360"/>
        <w:keepNext/>
        <w:numPr>
          <w:ilvl w:val="2"/>
          <w:numId w:val="20"/>
        </w:numPr>
        <w:tabs>
          <w:tab w:val="clear" w:pos="8081"/>
          <w:tab w:val="num" w:pos="1134"/>
        </w:tabs>
        <w:spacing w:before="0" w:after="120"/>
        <w:ind w:left="0" w:firstLine="567"/>
        <w:outlineLvl w:val="2"/>
        <w:rPr>
          <w:i w:val="0"/>
          <w:iCs w:val="0"/>
        </w:rPr>
      </w:pPr>
      <w:bookmarkStart w:id="126" w:name="_Toc215138587"/>
      <w:r w:rsidRPr="00BC1C40">
        <w:rPr>
          <w:i w:val="0"/>
          <w:iCs w:val="0"/>
          <w:highlight w:val="white"/>
        </w:rPr>
        <w:t xml:space="preserve">Меры, направленные на обеспечение выполнения </w:t>
      </w:r>
      <w:r w:rsidRPr="00BC1C40">
        <w:rPr>
          <w:i w:val="0"/>
          <w:iCs w:val="0"/>
        </w:rPr>
        <w:t xml:space="preserve">Акционерным обществом «Международный аэропорт Шереметьево» </w:t>
      </w:r>
      <w:r w:rsidRPr="00BC1C40">
        <w:rPr>
          <w:i w:val="0"/>
          <w:iCs w:val="0"/>
          <w:highlight w:val="white"/>
        </w:rPr>
        <w:t>своих обязанностей</w:t>
      </w:r>
      <w:bookmarkEnd w:id="126"/>
    </w:p>
    <w:p w14:paraId="2199B54F" w14:textId="77777777" w:rsidR="003C7821" w:rsidRPr="00BC1C40" w:rsidRDefault="003C7821">
      <w:pPr>
        <w:pStyle w:val="4"/>
        <w:numPr>
          <w:ilvl w:val="0"/>
          <w:numId w:val="0"/>
        </w:numPr>
        <w:tabs>
          <w:tab w:val="left" w:pos="1134"/>
        </w:tabs>
        <w:spacing w:after="120"/>
        <w:ind w:firstLine="567"/>
      </w:pPr>
      <w:r w:rsidRPr="00BC1C40">
        <w:t>АО «МАШ»</w:t>
      </w:r>
      <w:r w:rsidRPr="00BC1C40">
        <w:rPr>
          <w:highlight w:val="white"/>
        </w:rPr>
        <w:t xml:space="preserve"> принимает меры, необходимые и достаточные для обеспечения выполнения своих обязанностей. </w:t>
      </w:r>
      <w:r w:rsidRPr="00BC1C40">
        <w:t>АО «МАШ»</w:t>
      </w:r>
      <w:r w:rsidRPr="00BC1C40">
        <w:rPr>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законодательством Российской Федерации. К таким мерам, в частности, относятся:</w:t>
      </w:r>
    </w:p>
    <w:p w14:paraId="20CD5152" w14:textId="77777777" w:rsidR="003C7821" w:rsidRPr="00BC1C40" w:rsidRDefault="003C7821">
      <w:pPr>
        <w:pStyle w:val="1250"/>
        <w:tabs>
          <w:tab w:val="left" w:pos="1134"/>
        </w:tabs>
        <w:spacing w:after="120"/>
        <w:ind w:firstLine="567"/>
      </w:pPr>
      <w:r w:rsidRPr="00BC1C40">
        <w:rPr>
          <w:highlight w:val="white"/>
        </w:rPr>
        <w:t>1) назначение ответственного за организацию обработки персональных данных;</w:t>
      </w:r>
    </w:p>
    <w:p w14:paraId="7FB58469" w14:textId="77777777" w:rsidR="003C7821" w:rsidRPr="00BC1C40" w:rsidRDefault="003C7821">
      <w:pPr>
        <w:pStyle w:val="1250"/>
        <w:tabs>
          <w:tab w:val="left" w:pos="1134"/>
        </w:tabs>
        <w:spacing w:after="120"/>
        <w:ind w:firstLine="567"/>
      </w:pPr>
      <w:r w:rsidRPr="00BC1C40">
        <w:rPr>
          <w:highlight w:val="white"/>
        </w:rPr>
        <w:t xml:space="preserve">2) издание Политики, локальных нормативных документов по вопросам обработки персональных данных, а также локальных нормативных документов,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r w:rsidRPr="00BC1C40">
        <w:t>Такие документы не могут содержать положения, ограничивающие права субъектов персональных данных, а также возлагающие на АО «МАШ» не предусмотренные законодательством Российской Федерации полномочия и обязанности</w:t>
      </w:r>
      <w:r w:rsidRPr="00BC1C40">
        <w:rPr>
          <w:highlight w:val="white"/>
        </w:rPr>
        <w:t>;</w:t>
      </w:r>
    </w:p>
    <w:p w14:paraId="71A5B73D" w14:textId="11BF8016" w:rsidR="003C7821" w:rsidRPr="00BC1C40" w:rsidRDefault="003C7821">
      <w:pPr>
        <w:pStyle w:val="1250"/>
        <w:tabs>
          <w:tab w:val="left" w:pos="1134"/>
        </w:tabs>
        <w:spacing w:after="120"/>
        <w:ind w:firstLine="567"/>
      </w:pPr>
      <w:r w:rsidRPr="00BC1C40">
        <w:rPr>
          <w:highlight w:val="white"/>
        </w:rPr>
        <w:t>3) применение правовых, организационных и технических мер</w:t>
      </w:r>
      <w:r w:rsidR="007B056D">
        <w:rPr>
          <w:highlight w:val="white"/>
        </w:rPr>
        <w:t xml:space="preserve"> </w:t>
      </w:r>
      <w:r w:rsidRPr="00BC1C40">
        <w:rPr>
          <w:highlight w:val="white"/>
        </w:rPr>
        <w:br/>
        <w:t>по обеспечению безопасности персональных данных;</w:t>
      </w:r>
    </w:p>
    <w:p w14:paraId="7D738C2D" w14:textId="77777777" w:rsidR="003C7821" w:rsidRPr="00BC1C40" w:rsidRDefault="003C7821">
      <w:pPr>
        <w:pStyle w:val="1250"/>
        <w:tabs>
          <w:tab w:val="left" w:pos="1134"/>
        </w:tabs>
        <w:spacing w:after="120"/>
        <w:ind w:firstLine="567"/>
      </w:pPr>
      <w:r w:rsidRPr="00BC1C40">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нормативным документам </w:t>
      </w:r>
      <w:r w:rsidRPr="00BC1C40">
        <w:t>АО «МАШ» (порядок регламентирован локальными нормативными документами АО «МАШ»)</w:t>
      </w:r>
      <w:r w:rsidRPr="00BC1C40">
        <w:rPr>
          <w:highlight w:val="white"/>
        </w:rPr>
        <w:t>;</w:t>
      </w:r>
    </w:p>
    <w:p w14:paraId="54D5A5A3" w14:textId="7AA18AB4" w:rsidR="003C7821" w:rsidRPr="00BC1C40" w:rsidRDefault="003C7821">
      <w:pPr>
        <w:pStyle w:val="1250"/>
        <w:tabs>
          <w:tab w:val="left" w:pos="1134"/>
        </w:tabs>
        <w:spacing w:after="120"/>
        <w:ind w:firstLine="567"/>
      </w:pPr>
      <w:r w:rsidRPr="00BC1C40">
        <w:rPr>
          <w:highlight w:val="white"/>
        </w:rPr>
        <w:t xml:space="preserve">5) оценка вреда, который может быть причинен субъектам персональных данных в случае нарушения </w:t>
      </w:r>
      <w:r w:rsidRPr="00BC1C40">
        <w:t>152-ФЗ</w:t>
      </w:r>
      <w:r w:rsidRPr="00BC1C40">
        <w:rPr>
          <w:highlight w:val="white"/>
        </w:rPr>
        <w:t>, соотношение указанного вреда</w:t>
      </w:r>
      <w:r w:rsidR="007B056D">
        <w:rPr>
          <w:highlight w:val="white"/>
        </w:rPr>
        <w:t xml:space="preserve"> </w:t>
      </w:r>
      <w:r w:rsidRPr="00BC1C40">
        <w:rPr>
          <w:highlight w:val="white"/>
        </w:rPr>
        <w:br/>
        <w:t>и принимаемых</w:t>
      </w:r>
      <w:r w:rsidRPr="00BC1C40">
        <w:t xml:space="preserve"> АО «МАШ»</w:t>
      </w:r>
      <w:r w:rsidRPr="00BC1C40">
        <w:rPr>
          <w:highlight w:val="white"/>
        </w:rPr>
        <w:t xml:space="preserve"> мер, направленных на обеспечение выполнения обязанностей, предусмотренных </w:t>
      </w:r>
      <w:r w:rsidRPr="00BC1C40">
        <w:t>152-ФЗ</w:t>
      </w:r>
      <w:r w:rsidRPr="00BC1C40">
        <w:rPr>
          <w:highlight w:val="white"/>
        </w:rPr>
        <w:t>;</w:t>
      </w:r>
    </w:p>
    <w:p w14:paraId="234051D5" w14:textId="77777777" w:rsidR="003C7821" w:rsidRPr="00BC1C40" w:rsidRDefault="003C7821">
      <w:pPr>
        <w:pStyle w:val="1250"/>
        <w:tabs>
          <w:tab w:val="left" w:pos="1134"/>
        </w:tabs>
        <w:spacing w:after="120"/>
        <w:ind w:firstLine="567"/>
      </w:pPr>
      <w:r w:rsidRPr="00BC1C40">
        <w:rPr>
          <w:highlight w:val="white"/>
        </w:rPr>
        <w:t>6) ознакомление работников</w:t>
      </w:r>
      <w:r w:rsidRPr="00BC1C40">
        <w:t xml:space="preserve"> АО «МАШ»</w:t>
      </w:r>
      <w:r w:rsidRPr="00BC1C40">
        <w:rPr>
          <w:highlight w:val="white"/>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нормативными документами по вопросам обработки персональных данных, и (или) обучение указанных работников.</w:t>
      </w:r>
    </w:p>
    <w:p w14:paraId="75901644" w14:textId="77777777" w:rsidR="003C7821" w:rsidRPr="00BC1C40" w:rsidRDefault="003C7821" w:rsidP="00A57A3C">
      <w:pPr>
        <w:pStyle w:val="360"/>
        <w:keepNext/>
        <w:numPr>
          <w:ilvl w:val="2"/>
          <w:numId w:val="20"/>
        </w:numPr>
        <w:tabs>
          <w:tab w:val="clear" w:pos="8081"/>
          <w:tab w:val="num" w:pos="1134"/>
        </w:tabs>
        <w:spacing w:before="0" w:after="120"/>
        <w:ind w:left="0" w:firstLine="567"/>
        <w:outlineLvl w:val="2"/>
        <w:rPr>
          <w:i w:val="0"/>
          <w:iCs w:val="0"/>
        </w:rPr>
      </w:pPr>
      <w:bookmarkStart w:id="127" w:name="_Toc215138588"/>
      <w:r w:rsidRPr="00BC1C40">
        <w:rPr>
          <w:i w:val="0"/>
          <w:iCs w:val="0"/>
          <w:highlight w:val="white"/>
        </w:rPr>
        <w:lastRenderedPageBreak/>
        <w:t>Меры по обеспечению безопасности персональных данных при их обработке</w:t>
      </w:r>
      <w:bookmarkEnd w:id="127"/>
    </w:p>
    <w:p w14:paraId="33B33041" w14:textId="22531CDE" w:rsidR="003C7821" w:rsidRPr="00BC1C40" w:rsidRDefault="003C7821">
      <w:pPr>
        <w:pStyle w:val="4"/>
        <w:numPr>
          <w:ilvl w:val="3"/>
          <w:numId w:val="20"/>
        </w:numPr>
        <w:tabs>
          <w:tab w:val="left" w:pos="1134"/>
        </w:tabs>
        <w:spacing w:after="120"/>
        <w:ind w:left="0" w:firstLine="567"/>
      </w:pPr>
      <w:r w:rsidRPr="00BC1C40">
        <w:t>АО «МАШ»</w:t>
      </w:r>
      <w:r w:rsidRPr="00BC1C40">
        <w:rPr>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w:t>
      </w:r>
      <w:r w:rsidR="007B056D">
        <w:rPr>
          <w:highlight w:val="white"/>
        </w:rPr>
        <w:t xml:space="preserve"> </w:t>
      </w:r>
      <w:r w:rsidRPr="00BC1C40">
        <w:rPr>
          <w:highlight w:val="white"/>
        </w:rPr>
        <w:br/>
        <w:t>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C4F09B2" w14:textId="698745B1" w:rsidR="003C7821" w:rsidRPr="00BC1C40" w:rsidRDefault="003C7821">
      <w:pPr>
        <w:pStyle w:val="4"/>
        <w:numPr>
          <w:ilvl w:val="3"/>
          <w:numId w:val="20"/>
        </w:numPr>
        <w:tabs>
          <w:tab w:val="left" w:pos="1134"/>
        </w:tabs>
        <w:spacing w:after="120"/>
        <w:ind w:left="0" w:firstLine="567"/>
      </w:pPr>
      <w:r w:rsidRPr="00BC1C40">
        <w:rPr>
          <w:highlight w:val="white"/>
        </w:rPr>
        <w:t>Обеспечение безопасности персональных данных достигается,</w:t>
      </w:r>
      <w:r w:rsidR="007B056D">
        <w:rPr>
          <w:highlight w:val="white"/>
        </w:rPr>
        <w:t xml:space="preserve"> </w:t>
      </w:r>
      <w:r w:rsidRPr="00BC1C40">
        <w:rPr>
          <w:highlight w:val="white"/>
        </w:rPr>
        <w:br/>
        <w:t>в частности:</w:t>
      </w:r>
    </w:p>
    <w:p w14:paraId="7F33FAEE" w14:textId="2EB4FCB7" w:rsidR="003C7821" w:rsidRPr="00BC1C40" w:rsidRDefault="003C7821">
      <w:pPr>
        <w:pStyle w:val="1250"/>
        <w:tabs>
          <w:tab w:val="left" w:pos="1134"/>
        </w:tabs>
        <w:spacing w:after="120"/>
        <w:ind w:firstLine="567"/>
      </w:pPr>
      <w:r w:rsidRPr="00BC1C40">
        <w:rPr>
          <w:highlight w:val="white"/>
        </w:rPr>
        <w:t>1) определением угроз безопасности персональных данных</w:t>
      </w:r>
      <w:r w:rsidR="00F654A9">
        <w:rPr>
          <w:highlight w:val="white"/>
        </w:rPr>
        <w:t xml:space="preserve"> </w:t>
      </w:r>
      <w:r w:rsidRPr="00BC1C40">
        <w:rPr>
          <w:highlight w:val="white"/>
        </w:rPr>
        <w:br/>
        <w:t>при их обработке в информационных системах персональных данных;</w:t>
      </w:r>
    </w:p>
    <w:p w14:paraId="082E73AD" w14:textId="704FD491" w:rsidR="003C7821" w:rsidRPr="00BC1C40" w:rsidRDefault="003C7821">
      <w:pPr>
        <w:pStyle w:val="1250"/>
        <w:tabs>
          <w:tab w:val="left" w:pos="1134"/>
        </w:tabs>
        <w:spacing w:after="120"/>
        <w:ind w:firstLine="567"/>
      </w:pPr>
      <w:r w:rsidRPr="00BC1C40">
        <w:rPr>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w:t>
      </w:r>
      <w:r w:rsidR="00F654A9">
        <w:rPr>
          <w:highlight w:val="white"/>
        </w:rPr>
        <w:t xml:space="preserve"> </w:t>
      </w:r>
      <w:r w:rsidRPr="00BC1C40">
        <w:rPr>
          <w:highlight w:val="white"/>
        </w:rPr>
        <w:br/>
        <w:t>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79186705" w14:textId="77777777" w:rsidR="003C7821" w:rsidRPr="00BC1C40" w:rsidRDefault="003C7821">
      <w:pPr>
        <w:pStyle w:val="1250"/>
        <w:tabs>
          <w:tab w:val="left" w:pos="1134"/>
        </w:tabs>
        <w:spacing w:after="120"/>
        <w:ind w:firstLine="567"/>
        <w:rPr>
          <w:highlight w:val="white"/>
        </w:rPr>
      </w:pPr>
      <w:r w:rsidRPr="00BC1C40">
        <w:rPr>
          <w:highlight w:val="white"/>
        </w:rPr>
        <w:t>3) применением прошедших в установленном порядке процедуру оценки соответствия средств защиты информации;</w:t>
      </w:r>
    </w:p>
    <w:p w14:paraId="38352D58" w14:textId="419AA195" w:rsidR="003C7821" w:rsidRPr="00607367" w:rsidRDefault="003C7821">
      <w:pPr>
        <w:pStyle w:val="afff0"/>
        <w:shd w:val="clear" w:color="auto" w:fill="FFFFFF"/>
        <w:tabs>
          <w:tab w:val="left" w:pos="1134"/>
        </w:tabs>
        <w:spacing w:before="0" w:beforeAutospacing="0" w:after="120" w:afterAutospacing="0"/>
        <w:ind w:firstLine="567"/>
        <w:jc w:val="both"/>
      </w:pPr>
      <w:r w:rsidRPr="00B72656">
        <w:rPr>
          <w:sz w:val="28"/>
          <w:szCs w:val="20"/>
          <w:highlight w:val="white"/>
        </w:rPr>
        <w:t>3.1) применением для уничтожения персональных данных прошедших</w:t>
      </w:r>
      <w:r w:rsidR="00F654A9">
        <w:rPr>
          <w:sz w:val="28"/>
          <w:szCs w:val="20"/>
          <w:highlight w:val="white"/>
        </w:rPr>
        <w:t xml:space="preserve"> </w:t>
      </w:r>
      <w:r w:rsidRPr="00B72656">
        <w:rPr>
          <w:sz w:val="28"/>
          <w:szCs w:val="20"/>
          <w:highlight w:val="white"/>
        </w:rPr>
        <w:br/>
        <w:t>в установленном порядке процедуру оценки соответствия средств защиты информации, в составе которых ре</w:t>
      </w:r>
      <w:r w:rsidRPr="00607367">
        <w:rPr>
          <w:sz w:val="28"/>
          <w:szCs w:val="20"/>
          <w:highlight w:val="white"/>
        </w:rPr>
        <w:t>ализована функция уничтожения информации;</w:t>
      </w:r>
    </w:p>
    <w:p w14:paraId="6B194CA0" w14:textId="77777777" w:rsidR="003C7821" w:rsidRPr="00BC1C40" w:rsidRDefault="003C7821">
      <w:pPr>
        <w:pStyle w:val="1250"/>
        <w:tabs>
          <w:tab w:val="left" w:pos="1134"/>
        </w:tabs>
        <w:spacing w:after="120"/>
        <w:ind w:firstLine="567"/>
      </w:pPr>
      <w:r w:rsidRPr="00BC1C40">
        <w:rPr>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449D9727" w14:textId="77777777" w:rsidR="003C7821" w:rsidRPr="00BC1C40" w:rsidRDefault="003C7821">
      <w:pPr>
        <w:pStyle w:val="1250"/>
        <w:tabs>
          <w:tab w:val="left" w:pos="1134"/>
        </w:tabs>
        <w:spacing w:after="120"/>
        <w:ind w:firstLine="567"/>
      </w:pPr>
      <w:r w:rsidRPr="00BC1C40">
        <w:rPr>
          <w:highlight w:val="white"/>
        </w:rPr>
        <w:t>5) учетом машинных носителей персональных данных;</w:t>
      </w:r>
    </w:p>
    <w:p w14:paraId="6CBC84EA" w14:textId="77777777" w:rsidR="003C7821" w:rsidRPr="00BC1C40" w:rsidRDefault="003C7821">
      <w:pPr>
        <w:pStyle w:val="1250"/>
        <w:tabs>
          <w:tab w:val="left" w:pos="1134"/>
        </w:tabs>
        <w:spacing w:after="120"/>
        <w:ind w:firstLine="567"/>
      </w:pPr>
      <w:r w:rsidRPr="00BC1C40">
        <w:rPr>
          <w:highlight w:val="white"/>
        </w:rPr>
        <w:t>6) обнаружением фактов несанкционированного доступа к персональным данным и принятием мер;</w:t>
      </w:r>
    </w:p>
    <w:p w14:paraId="1743E55E" w14:textId="6435A1FA" w:rsidR="003C7821" w:rsidRPr="00BC1C40" w:rsidRDefault="003C7821">
      <w:pPr>
        <w:pStyle w:val="1250"/>
        <w:tabs>
          <w:tab w:val="left" w:pos="1134"/>
        </w:tabs>
        <w:spacing w:after="120"/>
        <w:ind w:firstLine="567"/>
      </w:pPr>
      <w:r w:rsidRPr="00BC1C40">
        <w:rPr>
          <w:highlight w:val="white"/>
        </w:rPr>
        <w:t>7) восстановлением персональных данных, модифицированных</w:t>
      </w:r>
      <w:r w:rsidR="00F654A9">
        <w:rPr>
          <w:highlight w:val="white"/>
        </w:rPr>
        <w:t xml:space="preserve"> </w:t>
      </w:r>
      <w:r w:rsidRPr="00BC1C40">
        <w:rPr>
          <w:highlight w:val="white"/>
        </w:rPr>
        <w:br/>
        <w:t>или уничтоженных вследствие несанкционированного доступа к ним;</w:t>
      </w:r>
    </w:p>
    <w:p w14:paraId="22C31168" w14:textId="7893CD48" w:rsidR="003C7821" w:rsidRPr="00BC1C40" w:rsidRDefault="003C7821">
      <w:pPr>
        <w:pStyle w:val="1250"/>
        <w:tabs>
          <w:tab w:val="left" w:pos="1134"/>
        </w:tabs>
        <w:spacing w:after="120"/>
        <w:ind w:firstLine="567"/>
      </w:pPr>
      <w:r w:rsidRPr="00BC1C40">
        <w:rPr>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w:t>
      </w:r>
      <w:r w:rsidR="00F654A9">
        <w:rPr>
          <w:highlight w:val="white"/>
        </w:rPr>
        <w:t xml:space="preserve"> </w:t>
      </w:r>
      <w:r w:rsidRPr="00BC1C40">
        <w:rPr>
          <w:highlight w:val="white"/>
        </w:rPr>
        <w:br/>
        <w:t>с персональными данными в информационной системе персональных данных;</w:t>
      </w:r>
    </w:p>
    <w:p w14:paraId="307F767C" w14:textId="77777777" w:rsidR="003C7821" w:rsidRPr="00BC1C40" w:rsidRDefault="003C7821">
      <w:pPr>
        <w:pStyle w:val="1250"/>
        <w:tabs>
          <w:tab w:val="left" w:pos="1134"/>
        </w:tabs>
        <w:spacing w:after="120"/>
        <w:ind w:firstLine="567"/>
      </w:pPr>
      <w:r w:rsidRPr="00BC1C40">
        <w:rPr>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24F13343" w14:textId="59373EB6" w:rsidR="003C7821" w:rsidRPr="00BC1C40" w:rsidRDefault="003C7821">
      <w:pPr>
        <w:pStyle w:val="4"/>
        <w:numPr>
          <w:ilvl w:val="3"/>
          <w:numId w:val="20"/>
        </w:numPr>
        <w:tabs>
          <w:tab w:val="left" w:pos="1134"/>
        </w:tabs>
        <w:spacing w:after="120"/>
        <w:ind w:left="0" w:firstLine="567"/>
      </w:pPr>
      <w:r w:rsidRPr="00BC1C40">
        <w:rPr>
          <w:highlight w:val="white"/>
        </w:rPr>
        <w:lastRenderedPageBreak/>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w:t>
      </w:r>
      <w:r w:rsidR="00F654A9">
        <w:rPr>
          <w:highlight w:val="white"/>
        </w:rPr>
        <w:t xml:space="preserve"> </w:t>
      </w:r>
      <w:r w:rsidRPr="00BC1C40">
        <w:rPr>
          <w:highlight w:val="white"/>
        </w:rPr>
        <w:br/>
        <w:t>от неправомерного или случайного доступа к ним, их уничтожения, изменения, блокирования, копирования, предоставления, распространения.</w:t>
      </w:r>
    </w:p>
    <w:p w14:paraId="54485E5D" w14:textId="63EEF2F8" w:rsidR="003C7821" w:rsidRPr="00B72656" w:rsidRDefault="003C7821" w:rsidP="00F34D99">
      <w:pPr>
        <w:pStyle w:val="10"/>
        <w:numPr>
          <w:ilvl w:val="0"/>
          <w:numId w:val="20"/>
        </w:numPr>
        <w:tabs>
          <w:tab w:val="left" w:pos="1134"/>
        </w:tabs>
        <w:spacing w:before="0" w:after="120"/>
        <w:ind w:left="0" w:firstLine="567"/>
        <w:jc w:val="both"/>
        <w:outlineLvl w:val="0"/>
      </w:pPr>
      <w:bookmarkStart w:id="128" w:name="_Toc215138589"/>
      <w:r w:rsidRPr="00BC1C40">
        <w:t>Обязанности Акционерного общества «Международный аэропорт Шереметьево» по актуализаци</w:t>
      </w:r>
      <w:r w:rsidR="00B72656">
        <w:t>и</w:t>
      </w:r>
      <w:r w:rsidRPr="00B72656">
        <w:t>, исправлени</w:t>
      </w:r>
      <w:r w:rsidR="00B72656">
        <w:t>ю</w:t>
      </w:r>
      <w:r w:rsidRPr="00B72656">
        <w:t>, удалени</w:t>
      </w:r>
      <w:r w:rsidR="00B72656">
        <w:t>ю</w:t>
      </w:r>
      <w:r w:rsidRPr="00B72656">
        <w:t xml:space="preserve"> и уничтожени</w:t>
      </w:r>
      <w:r w:rsidR="00B72656">
        <w:t>ю</w:t>
      </w:r>
      <w:r w:rsidRPr="00B72656">
        <w:t xml:space="preserve"> персональных данных, ответы на запросы субъектов на доступ к персональным данным</w:t>
      </w:r>
      <w:bookmarkEnd w:id="128"/>
    </w:p>
    <w:p w14:paraId="77590B7F" w14:textId="77777777" w:rsidR="003C7821" w:rsidRPr="00607367" w:rsidRDefault="003C7821" w:rsidP="00BD2135">
      <w:pPr>
        <w:pStyle w:val="22"/>
        <w:keepNext/>
        <w:numPr>
          <w:ilvl w:val="1"/>
          <w:numId w:val="20"/>
        </w:numPr>
        <w:tabs>
          <w:tab w:val="clear" w:pos="6947"/>
          <w:tab w:val="left" w:pos="1134"/>
        </w:tabs>
        <w:spacing w:before="0" w:after="120"/>
        <w:ind w:left="0" w:firstLine="567"/>
        <w:outlineLvl w:val="1"/>
      </w:pPr>
      <w:bookmarkStart w:id="129" w:name="_Toc215138590"/>
      <w:r w:rsidRPr="00607367">
        <w:t>Обязанности Акционерного общества «Международный аэропорт Шереметьево»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bookmarkEnd w:id="129"/>
    </w:p>
    <w:p w14:paraId="2E1AEEB0" w14:textId="078C96C3" w:rsidR="003C7821" w:rsidRPr="00BC1C40" w:rsidRDefault="003C7821" w:rsidP="00A57A3C">
      <w:pPr>
        <w:pStyle w:val="3"/>
        <w:numPr>
          <w:ilvl w:val="2"/>
          <w:numId w:val="20"/>
        </w:numPr>
        <w:tabs>
          <w:tab w:val="clear" w:pos="8081"/>
          <w:tab w:val="left" w:pos="1134"/>
        </w:tabs>
        <w:spacing w:after="120"/>
        <w:ind w:left="0" w:firstLine="567"/>
        <w:rPr>
          <w:highlight w:val="white"/>
        </w:rPr>
      </w:pPr>
      <w:r w:rsidRPr="00BC1C40">
        <w:rPr>
          <w:highlight w:val="white"/>
        </w:rPr>
        <w:t>АО «МАШ»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w:t>
      </w:r>
      <w:r w:rsidR="00F654A9">
        <w:rPr>
          <w:highlight w:val="white"/>
        </w:rPr>
        <w:t xml:space="preserve"> </w:t>
      </w:r>
      <w:r w:rsidRPr="00BC1C40">
        <w:rPr>
          <w:highlight w:val="white"/>
        </w:rPr>
        <w:br/>
        <w:t>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w:t>
      </w:r>
      <w:r w:rsidR="00F654A9">
        <w:rPr>
          <w:highlight w:val="white"/>
        </w:rPr>
        <w:t xml:space="preserve"> </w:t>
      </w:r>
      <w:r w:rsidRPr="00BC1C40">
        <w:rPr>
          <w:highlight w:val="white"/>
        </w:rPr>
        <w:br/>
        <w:t>в случае направления АО «МАШ»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A43B0F9" w14:textId="378069B8" w:rsidR="003C7821" w:rsidRPr="00BC1C40" w:rsidRDefault="003C7821" w:rsidP="00A57A3C">
      <w:pPr>
        <w:pStyle w:val="3"/>
        <w:numPr>
          <w:ilvl w:val="2"/>
          <w:numId w:val="20"/>
        </w:numPr>
        <w:tabs>
          <w:tab w:val="clear" w:pos="8081"/>
          <w:tab w:val="left" w:pos="1134"/>
        </w:tabs>
        <w:spacing w:after="120"/>
        <w:ind w:left="0" w:firstLine="567"/>
        <w:rPr>
          <w:highlight w:val="white"/>
        </w:rPr>
      </w:pPr>
      <w:r w:rsidRPr="00BC1C40">
        <w:rPr>
          <w:highlight w:val="white"/>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АО «МАШ»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w:t>
      </w:r>
      <w:r w:rsidR="00F654A9">
        <w:rPr>
          <w:highlight w:val="white"/>
        </w:rPr>
        <w:t xml:space="preserve"> </w:t>
      </w:r>
      <w:r w:rsidRPr="00BC1C40">
        <w:rPr>
          <w:highlight w:val="white"/>
        </w:rPr>
        <w:br/>
        <w:t>АО «МАШ»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1E934E5" w14:textId="6BBEC198" w:rsidR="003C7821" w:rsidRPr="00BC1C40" w:rsidRDefault="003C7821" w:rsidP="00A57A3C">
      <w:pPr>
        <w:pStyle w:val="3"/>
        <w:numPr>
          <w:ilvl w:val="2"/>
          <w:numId w:val="20"/>
        </w:numPr>
        <w:tabs>
          <w:tab w:val="clear" w:pos="8081"/>
          <w:tab w:val="left" w:pos="1134"/>
        </w:tabs>
        <w:spacing w:after="120"/>
        <w:ind w:left="0" w:firstLine="567"/>
        <w:rPr>
          <w:highlight w:val="white"/>
        </w:rPr>
      </w:pPr>
      <w:r w:rsidRPr="00BC1C40">
        <w:rPr>
          <w:highlight w:val="white"/>
        </w:rPr>
        <w:t xml:space="preserve">АО «МАШ»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r w:rsidR="00AF0F30">
        <w:rPr>
          <w:highlight w:val="white"/>
        </w:rPr>
        <w:br/>
      </w:r>
      <w:r w:rsidRPr="00BC1C40">
        <w:rPr>
          <w:highlight w:val="white"/>
        </w:rPr>
        <w:lastRenderedPageBreak/>
        <w:t>В срок,</w:t>
      </w:r>
      <w:r w:rsidR="00F654A9">
        <w:rPr>
          <w:highlight w:val="white"/>
        </w:rPr>
        <w:t xml:space="preserve"> </w:t>
      </w:r>
      <w:r w:rsidRPr="00BC1C40">
        <w:rPr>
          <w:highlight w:val="white"/>
        </w:rPr>
        <w:t>не превышающий семи рабочих дней со дня предоставления субъектом персональных данных или его представителем сведений, подтверждающих,</w:t>
      </w:r>
      <w:r w:rsidR="00F654A9">
        <w:rPr>
          <w:highlight w:val="white"/>
        </w:rPr>
        <w:t xml:space="preserve"> </w:t>
      </w:r>
      <w:r w:rsidRPr="00BC1C40">
        <w:rPr>
          <w:highlight w:val="white"/>
        </w:rPr>
        <w:br/>
        <w:t>что персональные данные являются неполными, неточными или неактуальными, АО «МАШ» вносит в них необходимые изменения. В срок, не превышающий семи рабочих дней со дня представления субъектом персональных данных</w:t>
      </w:r>
      <w:r w:rsidR="00F654A9">
        <w:rPr>
          <w:highlight w:val="white"/>
        </w:rPr>
        <w:t xml:space="preserve"> </w:t>
      </w:r>
      <w:r w:rsidRPr="00BC1C40">
        <w:rPr>
          <w:highlight w:val="white"/>
        </w:rPr>
        <w:br/>
        <w:t>или его представителем сведений, подтверждающих, что такие персональные данные являются незаконно полученными или не являются необходимыми</w:t>
      </w:r>
      <w:r w:rsidR="00F654A9">
        <w:rPr>
          <w:highlight w:val="white"/>
        </w:rPr>
        <w:t xml:space="preserve"> </w:t>
      </w:r>
      <w:r w:rsidRPr="00BC1C40">
        <w:rPr>
          <w:highlight w:val="white"/>
        </w:rPr>
        <w:br/>
        <w:t>для заявленной цели обработки, АО «МАШ» уничтожает такие персональные данные. АО «МАШ» уведомляет субъекта персональных данных</w:t>
      </w:r>
      <w:r w:rsidR="00F654A9">
        <w:rPr>
          <w:highlight w:val="white"/>
        </w:rPr>
        <w:t xml:space="preserve"> </w:t>
      </w:r>
      <w:r w:rsidRPr="00BC1C40">
        <w:rPr>
          <w:highlight w:val="white"/>
        </w:rPr>
        <w:br/>
        <w:t>или его представителя о внесенных изменениях и предпринятых мерах</w:t>
      </w:r>
      <w:r w:rsidR="00F654A9">
        <w:rPr>
          <w:highlight w:val="white"/>
        </w:rPr>
        <w:t xml:space="preserve"> </w:t>
      </w:r>
      <w:r w:rsidRPr="00BC1C40">
        <w:rPr>
          <w:highlight w:val="white"/>
        </w:rPr>
        <w:br/>
        <w:t>и принимает разумные меры для уведомления третьих лиц, которым персональные данные этого субъекта были переданы.</w:t>
      </w:r>
    </w:p>
    <w:p w14:paraId="1A9F1960" w14:textId="0E509EC5" w:rsidR="003C7821" w:rsidRPr="00BC1C40" w:rsidRDefault="003C7821" w:rsidP="00A57A3C">
      <w:pPr>
        <w:pStyle w:val="3"/>
        <w:numPr>
          <w:ilvl w:val="2"/>
          <w:numId w:val="20"/>
        </w:numPr>
        <w:tabs>
          <w:tab w:val="clear" w:pos="8081"/>
          <w:tab w:val="left" w:pos="1134"/>
        </w:tabs>
        <w:spacing w:after="120"/>
        <w:ind w:left="0" w:firstLine="567"/>
        <w:rPr>
          <w:highlight w:val="white"/>
        </w:rPr>
      </w:pPr>
      <w:r w:rsidRPr="00BC1C40">
        <w:rPr>
          <w:highlight w:val="white"/>
        </w:rPr>
        <w:t>АО «МАШ»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w:t>
      </w:r>
      <w:r w:rsidR="00F654A9">
        <w:rPr>
          <w:highlight w:val="white"/>
        </w:rPr>
        <w:t xml:space="preserve"> </w:t>
      </w:r>
      <w:r w:rsidRPr="00BC1C40">
        <w:rPr>
          <w:highlight w:val="white"/>
        </w:rPr>
        <w:br/>
        <w:t>в случае направления АО «МАШ» в адрес уполномоченного органа по защите прав субъектов персональных данных мотивированного уведомления</w:t>
      </w:r>
      <w:r w:rsidR="00F654A9">
        <w:rPr>
          <w:highlight w:val="white"/>
        </w:rPr>
        <w:t xml:space="preserve"> </w:t>
      </w:r>
      <w:r w:rsidRPr="00BC1C40">
        <w:rPr>
          <w:highlight w:val="white"/>
        </w:rPr>
        <w:br/>
        <w:t>с указанием причин продления срока предоставления запрашиваемой информации.</w:t>
      </w:r>
    </w:p>
    <w:p w14:paraId="649D25CE" w14:textId="77777777" w:rsidR="003C7821" w:rsidRPr="00BC1C40" w:rsidRDefault="003C7821" w:rsidP="00A57A3C">
      <w:pPr>
        <w:pStyle w:val="22"/>
        <w:keepNext/>
        <w:numPr>
          <w:ilvl w:val="1"/>
          <w:numId w:val="20"/>
        </w:numPr>
        <w:tabs>
          <w:tab w:val="clear" w:pos="6947"/>
          <w:tab w:val="num" w:pos="1134"/>
        </w:tabs>
        <w:spacing w:before="0" w:after="120"/>
        <w:ind w:left="0" w:firstLine="567"/>
        <w:outlineLvl w:val="1"/>
        <w:rPr>
          <w:highlight w:val="white"/>
        </w:rPr>
      </w:pPr>
      <w:bookmarkStart w:id="130" w:name="_Toc215138591"/>
      <w:r w:rsidRPr="00BC1C40">
        <w:rPr>
          <w:highlight w:val="white"/>
        </w:rPr>
        <w:t>Обязанности Акционерного общества «Международный аэропорт Шереметьево»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bookmarkEnd w:id="130"/>
    </w:p>
    <w:p w14:paraId="7BC036EF" w14:textId="286DDDC4" w:rsidR="003C7821" w:rsidRPr="00BC1C40" w:rsidRDefault="003C7821" w:rsidP="00A57A3C">
      <w:pPr>
        <w:pStyle w:val="3"/>
        <w:numPr>
          <w:ilvl w:val="2"/>
          <w:numId w:val="20"/>
        </w:numPr>
        <w:tabs>
          <w:tab w:val="clear" w:pos="8081"/>
          <w:tab w:val="left" w:pos="1134"/>
        </w:tabs>
        <w:spacing w:after="120"/>
        <w:ind w:left="0" w:firstLine="567"/>
        <w:rPr>
          <w:highlight w:val="white"/>
        </w:rPr>
      </w:pPr>
      <w:r w:rsidRPr="00BC1C40">
        <w:rPr>
          <w:highlight w:val="white"/>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w:t>
      </w:r>
      <w:r w:rsidR="00F654A9">
        <w:rPr>
          <w:highlight w:val="white"/>
        </w:rPr>
        <w:t xml:space="preserve"> </w:t>
      </w:r>
      <w:r w:rsidRPr="00BC1C40">
        <w:rPr>
          <w:highlight w:val="white"/>
        </w:rPr>
        <w:br/>
        <w:t>АО «МАШ»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АО «МАШ»)</w:t>
      </w:r>
      <w:r w:rsidR="00F654A9">
        <w:rPr>
          <w:highlight w:val="white"/>
        </w:rPr>
        <w:t xml:space="preserve"> </w:t>
      </w:r>
      <w:r w:rsidRPr="00BC1C40">
        <w:rPr>
          <w:highlight w:val="white"/>
        </w:rPr>
        <w:br/>
        <w:t>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w:t>
      </w:r>
      <w:r w:rsidR="00F654A9">
        <w:rPr>
          <w:highlight w:val="white"/>
        </w:rPr>
        <w:t xml:space="preserve"> </w:t>
      </w:r>
      <w:r w:rsidRPr="00BC1C40">
        <w:rPr>
          <w:highlight w:val="white"/>
        </w:rPr>
        <w:br/>
        <w:t>или по запросу уполномоченного органа по защите прав субъектов персональных данных АО «МАШ»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АО «МАШ») с момента такого обращения</w:t>
      </w:r>
      <w:r w:rsidR="00F654A9">
        <w:rPr>
          <w:highlight w:val="white"/>
        </w:rPr>
        <w:t xml:space="preserve"> </w:t>
      </w:r>
      <w:r w:rsidRPr="00BC1C40">
        <w:rPr>
          <w:highlight w:val="white"/>
        </w:rPr>
        <w:br/>
        <w:t xml:space="preserve">или получения указанного запроса на период проверки, если блокирование персональных данных не нарушает права и законные интересы субъекта </w:t>
      </w:r>
      <w:r w:rsidRPr="00BC1C40">
        <w:rPr>
          <w:highlight w:val="white"/>
        </w:rPr>
        <w:lastRenderedPageBreak/>
        <w:t>персональных данных или третьих лиц.</w:t>
      </w:r>
    </w:p>
    <w:p w14:paraId="18086CA2" w14:textId="19E17289" w:rsidR="003C7821" w:rsidRPr="00BC1C40" w:rsidRDefault="003C7821" w:rsidP="00A57A3C">
      <w:pPr>
        <w:pStyle w:val="3"/>
        <w:numPr>
          <w:ilvl w:val="2"/>
          <w:numId w:val="20"/>
        </w:numPr>
        <w:tabs>
          <w:tab w:val="clear" w:pos="8081"/>
          <w:tab w:val="left" w:pos="1134"/>
        </w:tabs>
        <w:spacing w:after="120"/>
        <w:ind w:left="0" w:firstLine="567"/>
        <w:rPr>
          <w:highlight w:val="white"/>
        </w:rPr>
      </w:pPr>
      <w:r w:rsidRPr="00BC1C40">
        <w:rPr>
          <w:highlight w:val="white"/>
        </w:rPr>
        <w:t>В случае подтверждения факта неточности персональных данных АО «МАШ»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w:t>
      </w:r>
      <w:r w:rsidR="00F654A9">
        <w:rPr>
          <w:highlight w:val="white"/>
        </w:rPr>
        <w:t xml:space="preserve"> </w:t>
      </w:r>
      <w:r w:rsidRPr="00BC1C40">
        <w:rPr>
          <w:highlight w:val="white"/>
        </w:rPr>
        <w:br/>
        <w:t>по поручению АО «МАШ») в течение семи рабочих дней со дня представления таких сведений и снимает блокирование персональных данных.</w:t>
      </w:r>
    </w:p>
    <w:p w14:paraId="163C356E" w14:textId="0C79EA5F" w:rsidR="003C7821" w:rsidRPr="00BC1C40" w:rsidRDefault="003C7821" w:rsidP="00A57A3C">
      <w:pPr>
        <w:pStyle w:val="3"/>
        <w:numPr>
          <w:ilvl w:val="2"/>
          <w:numId w:val="20"/>
        </w:numPr>
        <w:tabs>
          <w:tab w:val="clear" w:pos="8081"/>
          <w:tab w:val="left" w:pos="1134"/>
        </w:tabs>
        <w:spacing w:after="120"/>
        <w:ind w:left="0" w:firstLine="567"/>
        <w:rPr>
          <w:highlight w:val="white"/>
        </w:rPr>
      </w:pPr>
      <w:r w:rsidRPr="00BC1C40">
        <w:rPr>
          <w:highlight w:val="white"/>
        </w:rPr>
        <w:t>В случае выявления неправомерной обработки персональных данных, осуществляемой АО «МАШ» или лицом, действующим по поручению АО «МАШ», АО «МАШ» в срок, не превышающий трех рабочих дней с даты этого выявления, прекращает неправомерную обработку персональных данных</w:t>
      </w:r>
      <w:r w:rsidR="00AF0F30">
        <w:rPr>
          <w:highlight w:val="white"/>
        </w:rPr>
        <w:t xml:space="preserve"> </w:t>
      </w:r>
      <w:r w:rsidRPr="00BC1C40">
        <w:rPr>
          <w:highlight w:val="white"/>
        </w:rPr>
        <w:br/>
        <w:t>или обеспечивает прекращение неправомерной обработки персональных данных лицом, действующим по поручению АО «МАШ». В случае если обеспечить правомерность обработки персональных данных невозможно, АО «МАШ»</w:t>
      </w:r>
      <w:r w:rsidR="000620B9">
        <w:rPr>
          <w:highlight w:val="white"/>
        </w:rPr>
        <w:t xml:space="preserve"> </w:t>
      </w:r>
      <w:r w:rsidRPr="00BC1C40">
        <w:rPr>
          <w:highlight w:val="white"/>
        </w:rPr>
        <w:t>в срок, не превышающий десяти рабочих дней с даты выявления неправомерной обработки персональных данных, уничтожает такие персональные данные</w:t>
      </w:r>
      <w:r w:rsidR="000620B9">
        <w:rPr>
          <w:highlight w:val="white"/>
        </w:rPr>
        <w:t xml:space="preserve"> </w:t>
      </w:r>
      <w:r w:rsidRPr="00BC1C40">
        <w:rPr>
          <w:highlight w:val="white"/>
        </w:rPr>
        <w:t>или обеспечивает их уничтожение. Об устранении допущенных нарушений</w:t>
      </w:r>
      <w:r w:rsidR="000620B9">
        <w:rPr>
          <w:highlight w:val="white"/>
        </w:rPr>
        <w:t xml:space="preserve"> </w:t>
      </w:r>
      <w:r w:rsidRPr="00BC1C40">
        <w:rPr>
          <w:highlight w:val="white"/>
        </w:rPr>
        <w:t>или об уничтожении персональных данных АО «МАШ»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EDA87BE" w14:textId="381B7588" w:rsidR="003C7821" w:rsidRPr="00BC1C40" w:rsidRDefault="003C7821" w:rsidP="00A57A3C">
      <w:pPr>
        <w:pStyle w:val="3"/>
        <w:numPr>
          <w:ilvl w:val="2"/>
          <w:numId w:val="20"/>
        </w:numPr>
        <w:tabs>
          <w:tab w:val="clear" w:pos="8081"/>
          <w:tab w:val="left" w:pos="1134"/>
        </w:tabs>
        <w:spacing w:after="120"/>
        <w:ind w:left="0" w:firstLine="567"/>
        <w:rPr>
          <w:highlight w:val="white"/>
        </w:rPr>
      </w:pPr>
      <w:r w:rsidRPr="00BC1C40">
        <w:rPr>
          <w:highlight w:val="white"/>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АО «МАШ»</w:t>
      </w:r>
      <w:r w:rsidR="000620B9">
        <w:rPr>
          <w:highlight w:val="white"/>
        </w:rPr>
        <w:t xml:space="preserve"> </w:t>
      </w:r>
      <w:r w:rsidRPr="00BC1C40">
        <w:rPr>
          <w:highlight w:val="white"/>
        </w:rPr>
        <w:br/>
        <w:t>с момента выявления такого инцидента АО «МАШ»,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40964224" w14:textId="0316FA3C" w:rsidR="003C7821" w:rsidRPr="00BC1C40" w:rsidRDefault="003C7821">
      <w:pPr>
        <w:pStyle w:val="3"/>
        <w:numPr>
          <w:ilvl w:val="0"/>
          <w:numId w:val="0"/>
        </w:numPr>
        <w:tabs>
          <w:tab w:val="left" w:pos="1134"/>
        </w:tabs>
        <w:spacing w:after="120"/>
        <w:ind w:firstLine="567"/>
        <w:rPr>
          <w:rFonts w:eastAsia="Times New Roman" w:cs="Times New Roman"/>
          <w:szCs w:val="20"/>
          <w:highlight w:val="white"/>
          <w:lang w:eastAsia="ru-RU"/>
        </w:rPr>
      </w:pPr>
      <w:r w:rsidRPr="00BC1C40">
        <w:rPr>
          <w:rFonts w:eastAsia="Times New Roman" w:cs="Times New Roman"/>
          <w:szCs w:val="20"/>
          <w:highlight w:val="white"/>
          <w:lang w:eastAsia="ru-RU"/>
        </w:rPr>
        <w:t>1) в течение двадцати четырех часов о произошедшем инциденте,</w:t>
      </w:r>
      <w:r w:rsidR="000620B9">
        <w:rPr>
          <w:rFonts w:eastAsia="Times New Roman" w:cs="Times New Roman"/>
          <w:szCs w:val="20"/>
          <w:highlight w:val="white"/>
          <w:lang w:eastAsia="ru-RU"/>
        </w:rPr>
        <w:t xml:space="preserve"> </w:t>
      </w:r>
      <w:r w:rsidRPr="00BC1C40">
        <w:rPr>
          <w:rFonts w:eastAsia="Times New Roman" w:cs="Times New Roman"/>
          <w:szCs w:val="20"/>
          <w:highlight w:val="white"/>
          <w:lang w:eastAsia="ru-RU"/>
        </w:rPr>
        <w:br/>
        <w:t>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АО «МАШ»</w:t>
      </w:r>
      <w:r w:rsidR="000620B9">
        <w:rPr>
          <w:rFonts w:eastAsia="Times New Roman" w:cs="Times New Roman"/>
          <w:szCs w:val="20"/>
          <w:highlight w:val="white"/>
          <w:lang w:eastAsia="ru-RU"/>
        </w:rPr>
        <w:t xml:space="preserve"> </w:t>
      </w:r>
      <w:r w:rsidRPr="00BC1C40">
        <w:rPr>
          <w:rFonts w:eastAsia="Times New Roman" w:cs="Times New Roman"/>
          <w:szCs w:val="20"/>
          <w:highlight w:val="white"/>
          <w:lang w:eastAsia="ru-RU"/>
        </w:rPr>
        <w:br/>
        <w:t>на взаимодействие с уполномоченным органом по защите прав субъектов персональных данных, по вопросам, связанным с выявленным инцидентом;</w:t>
      </w:r>
    </w:p>
    <w:p w14:paraId="5F7428CE" w14:textId="77777777" w:rsidR="003C7821" w:rsidRPr="00BC1C40" w:rsidRDefault="003C7821">
      <w:pPr>
        <w:pStyle w:val="3"/>
        <w:numPr>
          <w:ilvl w:val="0"/>
          <w:numId w:val="0"/>
        </w:numPr>
        <w:tabs>
          <w:tab w:val="left" w:pos="1134"/>
        </w:tabs>
        <w:spacing w:after="120"/>
        <w:ind w:firstLine="567"/>
        <w:rPr>
          <w:rFonts w:eastAsia="Times New Roman" w:cs="Times New Roman"/>
          <w:szCs w:val="20"/>
          <w:highlight w:val="white"/>
          <w:lang w:eastAsia="ru-RU"/>
        </w:rPr>
      </w:pPr>
      <w:r w:rsidRPr="00BC1C40">
        <w:rPr>
          <w:rFonts w:eastAsia="Times New Roman" w:cs="Times New Roman"/>
          <w:szCs w:val="20"/>
          <w:highlight w:val="white"/>
          <w:lang w:eastAsia="ru-RU"/>
        </w:rPr>
        <w:t xml:space="preserve">2) в течение семидесяти двух часов о результатах внутреннего расследования выявленного инцидента, а также о лицах, действия которых стали </w:t>
      </w:r>
      <w:r w:rsidRPr="00BC1C40">
        <w:rPr>
          <w:rFonts w:eastAsia="Times New Roman" w:cs="Times New Roman"/>
          <w:szCs w:val="20"/>
          <w:highlight w:val="white"/>
          <w:lang w:eastAsia="ru-RU"/>
        </w:rPr>
        <w:lastRenderedPageBreak/>
        <w:t>причиной выявленного инцидента (при наличии).</w:t>
      </w:r>
    </w:p>
    <w:p w14:paraId="064E5CDA" w14:textId="1199201A" w:rsidR="003C7821" w:rsidRPr="00BC1C40" w:rsidRDefault="003C7821" w:rsidP="00A57A3C">
      <w:pPr>
        <w:pStyle w:val="3"/>
        <w:numPr>
          <w:ilvl w:val="2"/>
          <w:numId w:val="20"/>
        </w:numPr>
        <w:tabs>
          <w:tab w:val="clear" w:pos="8081"/>
          <w:tab w:val="left" w:pos="1134"/>
        </w:tabs>
        <w:spacing w:after="120"/>
        <w:ind w:left="0" w:firstLine="567"/>
        <w:rPr>
          <w:highlight w:val="white"/>
        </w:rPr>
      </w:pPr>
      <w:r w:rsidRPr="00BC1C40">
        <w:rPr>
          <w:highlight w:val="white"/>
        </w:rPr>
        <w:t>В случае достижения цели обработки персональных данных</w:t>
      </w:r>
      <w:r w:rsidR="000620B9">
        <w:rPr>
          <w:highlight w:val="white"/>
        </w:rPr>
        <w:t xml:space="preserve"> </w:t>
      </w:r>
      <w:r w:rsidRPr="00BC1C40">
        <w:rPr>
          <w:highlight w:val="white"/>
        </w:rPr>
        <w:br/>
        <w:t>АО «МАШ» прекращает обработку персональных данных или обеспечивает</w:t>
      </w:r>
      <w:r w:rsidR="000620B9">
        <w:rPr>
          <w:highlight w:val="white"/>
        </w:rPr>
        <w:t xml:space="preserve"> </w:t>
      </w:r>
      <w:r w:rsidRPr="00BC1C40">
        <w:rPr>
          <w:highlight w:val="white"/>
        </w:rPr>
        <w:br/>
        <w:t xml:space="preserve">ее прекращение (если обработка персональных данных осуществляется другим лицом, действующим по поручению АО «МАШ») и уничтожает </w:t>
      </w:r>
      <w:r w:rsidR="00464109">
        <w:rPr>
          <w:highlight w:val="white"/>
        </w:rPr>
        <w:br/>
      </w:r>
      <w:r w:rsidRPr="00BC1C40">
        <w:rPr>
          <w:highlight w:val="white"/>
        </w:rPr>
        <w:t>персональные данные или обеспечивает их уничтожение (если обработка персональных данных осуществляется другим лицом, действующим по поручению</w:t>
      </w:r>
      <w:r w:rsidR="00415851">
        <w:rPr>
          <w:highlight w:val="white"/>
        </w:rPr>
        <w:t xml:space="preserve"> </w:t>
      </w:r>
      <w:r w:rsidRPr="00BC1C40">
        <w:rPr>
          <w:highlight w:val="white"/>
        </w:rPr>
        <w:t xml:space="preserve">АО «МАШ»)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464109">
        <w:rPr>
          <w:highlight w:val="white"/>
        </w:rPr>
        <w:br/>
      </w:r>
      <w:r w:rsidRPr="00BC1C40">
        <w:rPr>
          <w:highlight w:val="white"/>
        </w:rPr>
        <w:t xml:space="preserve">АО «МАШ» субъектом персональных данных либо если АО «МАШ» </w:t>
      </w:r>
      <w:r w:rsidR="00464109">
        <w:rPr>
          <w:highlight w:val="white"/>
        </w:rPr>
        <w:br/>
      </w:r>
      <w:r w:rsidRPr="00BC1C40">
        <w:rPr>
          <w:highlight w:val="white"/>
        </w:rPr>
        <w:t>не вправе осуществлять обработку персональных данных без согласия субъекта персональных данных на основаниях, предусмотренных 152-ФЗ или другими федеральными законами.</w:t>
      </w:r>
    </w:p>
    <w:p w14:paraId="074CCDE6" w14:textId="18CC8ADE" w:rsidR="003C7821" w:rsidRPr="00BC1C40" w:rsidRDefault="003C7821" w:rsidP="00A57A3C">
      <w:pPr>
        <w:pStyle w:val="3"/>
        <w:numPr>
          <w:ilvl w:val="2"/>
          <w:numId w:val="20"/>
        </w:numPr>
        <w:tabs>
          <w:tab w:val="clear" w:pos="8081"/>
          <w:tab w:val="left" w:pos="1134"/>
        </w:tabs>
        <w:spacing w:after="120"/>
        <w:ind w:left="0" w:firstLine="567"/>
        <w:rPr>
          <w:highlight w:val="white"/>
        </w:rPr>
      </w:pPr>
      <w:r w:rsidRPr="00BC1C40">
        <w:rPr>
          <w:highlight w:val="white"/>
        </w:rPr>
        <w:t>В случае отзыва субъектом персональных данных согласия</w:t>
      </w:r>
      <w:r w:rsidR="000620B9">
        <w:rPr>
          <w:highlight w:val="white"/>
        </w:rPr>
        <w:t xml:space="preserve"> </w:t>
      </w:r>
      <w:r w:rsidRPr="00BC1C40">
        <w:rPr>
          <w:highlight w:val="white"/>
        </w:rPr>
        <w:br/>
        <w:t>на обработку его персональных данных АО «МАШ»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w:t>
      </w:r>
      <w:r w:rsidR="000620B9">
        <w:rPr>
          <w:highlight w:val="white"/>
        </w:rPr>
        <w:t xml:space="preserve"> </w:t>
      </w:r>
      <w:r w:rsidRPr="00BC1C40">
        <w:rPr>
          <w:highlight w:val="white"/>
        </w:rPr>
        <w:br/>
        <w:t>АО «МАШ») и в случае, если сохранение персональных данных более</w:t>
      </w:r>
      <w:r w:rsidR="000620B9">
        <w:rPr>
          <w:highlight w:val="white"/>
        </w:rPr>
        <w:t xml:space="preserve"> </w:t>
      </w:r>
      <w:r w:rsidRPr="00BC1C40">
        <w:rPr>
          <w:highlight w:val="white"/>
        </w:rPr>
        <w:br/>
        <w:t>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w:t>
      </w:r>
      <w:r w:rsidR="000620B9">
        <w:rPr>
          <w:highlight w:val="white"/>
        </w:rPr>
        <w:t xml:space="preserve"> </w:t>
      </w:r>
      <w:r w:rsidRPr="00BC1C40">
        <w:rPr>
          <w:highlight w:val="white"/>
        </w:rPr>
        <w:br/>
        <w:t>по поручению АО «МАШ»)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АО «МАШ» и субъектом персональных данных либо если АО «МАШ» не вправе осуществлять обработку персональных данных без согласия субъекта персональных данных на основаниях, предусмотренных 152-ФЗ или другими федеральными законами.</w:t>
      </w:r>
    </w:p>
    <w:p w14:paraId="28839499" w14:textId="34637E40" w:rsidR="003C7821" w:rsidRPr="00BC1C40" w:rsidRDefault="003C7821" w:rsidP="00A57A3C">
      <w:pPr>
        <w:pStyle w:val="3"/>
        <w:numPr>
          <w:ilvl w:val="2"/>
          <w:numId w:val="20"/>
        </w:numPr>
        <w:tabs>
          <w:tab w:val="clear" w:pos="8081"/>
          <w:tab w:val="left" w:pos="1134"/>
        </w:tabs>
        <w:spacing w:after="120"/>
        <w:ind w:left="0" w:firstLine="567"/>
        <w:rPr>
          <w:highlight w:val="white"/>
        </w:rPr>
      </w:pPr>
      <w:r w:rsidRPr="00BC1C40">
        <w:t xml:space="preserve">В случае обращения субъекта персональных данных с требованием о прекращении обработки персональных данных АО «МАШ» в срок, не превышающий десяти рабочих дней с даты получения соответствующего требования, прекращает их обработку или обеспечивает прекращение </w:t>
      </w:r>
      <w:r w:rsidR="00464109">
        <w:br/>
      </w:r>
      <w:r w:rsidRPr="00BC1C40">
        <w:t xml:space="preserve">такой обработки (если такая обработка осуществляется лицом, </w:t>
      </w:r>
      <w:r w:rsidR="00464109">
        <w:br/>
      </w:r>
      <w:r w:rsidRPr="00BC1C40">
        <w:t>осуществляющим обработку персональных данных), за исключением случаев, предусмотренных пунктами 2 - 11 части 1 статьи 6, частью 2 статьи 10 и частью 2 статьи 11</w:t>
      </w:r>
      <w:r w:rsidR="00464109">
        <w:t xml:space="preserve"> </w:t>
      </w:r>
      <w:r w:rsidRPr="00BC1C40">
        <w:t xml:space="preserve">152-ФЗ. Указанный срок может быть продлен, </w:t>
      </w:r>
      <w:r w:rsidR="00464109">
        <w:br/>
      </w:r>
      <w:r w:rsidRPr="00BC1C40">
        <w:t xml:space="preserve">но не более чем на пять рабочих дней в случае направления АО «МАШ» </w:t>
      </w:r>
      <w:r w:rsidR="00464109">
        <w:br/>
      </w:r>
      <w:r w:rsidRPr="00BC1C40">
        <w:t>в адрес субъекта персональных данных</w:t>
      </w:r>
      <w:r w:rsidRPr="00BC1C40">
        <w:rPr>
          <w:highlight w:val="white"/>
        </w:rPr>
        <w:t xml:space="preserve"> мотивированного уведомления с указанием причин продления срока предоставления запрашиваемой </w:t>
      </w:r>
      <w:r w:rsidRPr="00BC1C40">
        <w:rPr>
          <w:highlight w:val="white"/>
        </w:rPr>
        <w:lastRenderedPageBreak/>
        <w:t>информации.</w:t>
      </w:r>
    </w:p>
    <w:p w14:paraId="4ED6D9AF" w14:textId="79F82150" w:rsidR="003C7821" w:rsidRPr="00BC1C40" w:rsidRDefault="003C7821" w:rsidP="00F34D99">
      <w:pPr>
        <w:tabs>
          <w:tab w:val="left" w:pos="1134"/>
        </w:tabs>
        <w:spacing w:after="120"/>
        <w:ind w:firstLine="567"/>
      </w:pPr>
      <w:r w:rsidRPr="00BC1C40">
        <w:t>В случае отсутствия возможности уничтожения персональных данных в течение указанного срока, АО «МАШ»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w:t>
      </w:r>
      <w:r w:rsidR="000620B9">
        <w:t xml:space="preserve"> </w:t>
      </w:r>
      <w:r w:rsidRPr="00BC1C40">
        <w:t>АО «МАШ») и обеспечивает уничтожение персональных данных в срок не более чем шесть месяцев, если иной срок не установлен федеральными законами.</w:t>
      </w:r>
      <w:bookmarkEnd w:id="118"/>
      <w:bookmarkEnd w:id="119"/>
    </w:p>
    <w:p w14:paraId="64B129FF" w14:textId="182F19BB" w:rsidR="006D2201" w:rsidRPr="00BC1C40" w:rsidRDefault="007971D6" w:rsidP="00F34D99">
      <w:pPr>
        <w:pStyle w:val="10"/>
        <w:tabs>
          <w:tab w:val="left" w:pos="1134"/>
        </w:tabs>
        <w:spacing w:before="0" w:after="120"/>
        <w:ind w:left="0" w:firstLine="567"/>
        <w:jc w:val="both"/>
        <w:outlineLvl w:val="0"/>
      </w:pPr>
      <w:bookmarkStart w:id="131" w:name="h.lwnbin76eyt0" w:colFirst="0" w:colLast="0"/>
      <w:bookmarkStart w:id="132" w:name="h.epq8lkm56hic" w:colFirst="0" w:colLast="0"/>
      <w:bookmarkStart w:id="133" w:name="h.nlnqdtqnfwvz" w:colFirst="0" w:colLast="0"/>
      <w:bookmarkStart w:id="134" w:name="h.mi2hrakx8bgh" w:colFirst="0" w:colLast="0"/>
      <w:bookmarkStart w:id="135" w:name="h.gui9t4etpf7v" w:colFirst="0" w:colLast="0"/>
      <w:bookmarkStart w:id="136" w:name="h.wu6y1svvdh38" w:colFirst="0" w:colLast="0"/>
      <w:bookmarkStart w:id="137" w:name="_Toc144808275"/>
      <w:bookmarkStart w:id="138" w:name="_Toc144808627"/>
      <w:bookmarkEnd w:id="131"/>
      <w:bookmarkEnd w:id="132"/>
      <w:bookmarkEnd w:id="133"/>
      <w:bookmarkEnd w:id="134"/>
      <w:bookmarkEnd w:id="135"/>
      <w:bookmarkEnd w:id="136"/>
      <w:r w:rsidRPr="00BC1C40">
        <w:tab/>
      </w:r>
      <w:bookmarkStart w:id="139" w:name="_Toc215138592"/>
      <w:r w:rsidR="005443D9" w:rsidRPr="00BC1C40">
        <w:t>Сферы ответственности</w:t>
      </w:r>
      <w:bookmarkEnd w:id="137"/>
      <w:bookmarkEnd w:id="138"/>
      <w:bookmarkEnd w:id="139"/>
    </w:p>
    <w:p w14:paraId="7BA50B20" w14:textId="5F347527" w:rsidR="008856CC" w:rsidRPr="00BC1C40" w:rsidRDefault="005443D9" w:rsidP="00BD2135">
      <w:pPr>
        <w:pStyle w:val="22"/>
        <w:keepNext/>
        <w:tabs>
          <w:tab w:val="clear" w:pos="1865"/>
          <w:tab w:val="num" w:pos="1134"/>
        </w:tabs>
        <w:spacing w:before="0" w:after="120"/>
        <w:ind w:left="0" w:firstLine="567"/>
        <w:outlineLvl w:val="1"/>
      </w:pPr>
      <w:bookmarkStart w:id="140" w:name="h.asmbcoln7683" w:colFirst="0" w:colLast="0"/>
      <w:bookmarkStart w:id="141" w:name="_Toc144808276"/>
      <w:bookmarkStart w:id="142" w:name="_Toc144808628"/>
      <w:bookmarkStart w:id="143" w:name="_Toc215138593"/>
      <w:bookmarkEnd w:id="140"/>
      <w:r w:rsidRPr="00BC1C40">
        <w:rPr>
          <w:highlight w:val="white"/>
        </w:rPr>
        <w:t>Лица, ответственные за организацию обработки персональных данных в организациях</w:t>
      </w:r>
      <w:bookmarkEnd w:id="141"/>
      <w:bookmarkEnd w:id="142"/>
      <w:bookmarkEnd w:id="143"/>
    </w:p>
    <w:p w14:paraId="05A8D59F" w14:textId="672E38DA" w:rsidR="008856CC" w:rsidRPr="00BC1C40" w:rsidRDefault="00AE1B61">
      <w:pPr>
        <w:pStyle w:val="3"/>
        <w:tabs>
          <w:tab w:val="clear" w:pos="1865"/>
          <w:tab w:val="num" w:pos="1134"/>
        </w:tabs>
        <w:spacing w:after="120"/>
        <w:ind w:left="0" w:firstLine="567"/>
      </w:pPr>
      <w:r w:rsidRPr="00BC1C40">
        <w:t xml:space="preserve">Приказом </w:t>
      </w:r>
      <w:r w:rsidR="007971D6" w:rsidRPr="00BC1C40">
        <w:t>АО «МАШ»</w:t>
      </w:r>
      <w:r w:rsidR="005443D9" w:rsidRPr="00BC1C40">
        <w:rPr>
          <w:highlight w:val="white"/>
        </w:rPr>
        <w:t xml:space="preserve"> назначает</w:t>
      </w:r>
      <w:r w:rsidRPr="00BC1C40">
        <w:rPr>
          <w:highlight w:val="white"/>
        </w:rPr>
        <w:t>ся</w:t>
      </w:r>
      <w:r w:rsidR="005443D9" w:rsidRPr="00BC1C40">
        <w:rPr>
          <w:highlight w:val="white"/>
        </w:rPr>
        <w:t xml:space="preserve"> лицо, ответственное за организацию обработки персональных данных</w:t>
      </w:r>
      <w:bookmarkStart w:id="144" w:name="_Hlk14851810"/>
      <w:bookmarkEnd w:id="144"/>
      <w:r w:rsidR="005443D9" w:rsidRPr="00BC1C40">
        <w:rPr>
          <w:highlight w:val="white"/>
        </w:rPr>
        <w:t>.</w:t>
      </w:r>
    </w:p>
    <w:p w14:paraId="3917E624" w14:textId="73480305" w:rsidR="008856CC" w:rsidRPr="00BC1C40" w:rsidRDefault="005443D9">
      <w:pPr>
        <w:pStyle w:val="3"/>
        <w:tabs>
          <w:tab w:val="clear" w:pos="1865"/>
          <w:tab w:val="num" w:pos="1134"/>
        </w:tabs>
        <w:spacing w:after="120"/>
        <w:ind w:left="0" w:firstLine="567"/>
      </w:pPr>
      <w:r w:rsidRPr="00BC1C40">
        <w:rPr>
          <w:highlight w:val="white"/>
        </w:rPr>
        <w:t xml:space="preserve">Лицо, ответственное за организацию обработки персональных данных, получает указания непосредственно от исполнительного </w:t>
      </w:r>
      <w:r w:rsidR="00011B6C" w:rsidRPr="00BC1C40">
        <w:rPr>
          <w:highlight w:val="white"/>
        </w:rPr>
        <w:t xml:space="preserve">органа </w:t>
      </w:r>
      <w:r w:rsidR="00BC36A8" w:rsidRPr="00BC1C40">
        <w:t>АО «МАШ»</w:t>
      </w:r>
      <w:r w:rsidRPr="00BC1C40">
        <w:rPr>
          <w:highlight w:val="white"/>
        </w:rPr>
        <w:t xml:space="preserve"> и подотчетно ему.</w:t>
      </w:r>
    </w:p>
    <w:p w14:paraId="36DE58D5" w14:textId="77777777" w:rsidR="008856CC" w:rsidRPr="00BC1C40" w:rsidRDefault="005443D9">
      <w:pPr>
        <w:pStyle w:val="3"/>
        <w:tabs>
          <w:tab w:val="clear" w:pos="1865"/>
          <w:tab w:val="num" w:pos="1134"/>
        </w:tabs>
        <w:spacing w:after="120"/>
        <w:ind w:left="0" w:firstLine="567"/>
      </w:pPr>
      <w:r w:rsidRPr="00BC1C40">
        <w:rPr>
          <w:highlight w:val="white"/>
        </w:rPr>
        <w:t>Лицо, ответственное за организацию обработки персональных данных, в частности, выполняет следующие функции:</w:t>
      </w:r>
    </w:p>
    <w:p w14:paraId="0B02A71E" w14:textId="3F2302E2" w:rsidR="008856CC" w:rsidRPr="00BC1C40" w:rsidRDefault="005443D9">
      <w:pPr>
        <w:pStyle w:val="1250"/>
        <w:spacing w:after="120"/>
        <w:ind w:firstLine="567"/>
      </w:pPr>
      <w:r w:rsidRPr="00BC1C40">
        <w:rPr>
          <w:highlight w:val="white"/>
        </w:rPr>
        <w:t xml:space="preserve">1) </w:t>
      </w:r>
      <w:r w:rsidR="001425E4" w:rsidRPr="00BC1C40">
        <w:t>организовывает внутренний контроль за соблюдением работниками</w:t>
      </w:r>
      <w:r w:rsidR="000620B9">
        <w:t xml:space="preserve"> </w:t>
      </w:r>
      <w:r w:rsidR="001425E4" w:rsidRPr="00BC1C40">
        <w:br/>
        <w:t xml:space="preserve">АО «МАШ» положений действующего законодательства Российской Федерации в сфере (области) обработки и обеспечения безопасности </w:t>
      </w:r>
      <w:r w:rsidR="00464109">
        <w:br/>
      </w:r>
      <w:r w:rsidR="001425E4" w:rsidRPr="00BC1C40">
        <w:t>персональных данных и локальных нормативных документов АО «МАШ» по вопросам обработки</w:t>
      </w:r>
      <w:r w:rsidR="00464109">
        <w:t xml:space="preserve"> </w:t>
      </w:r>
      <w:r w:rsidR="001425E4" w:rsidRPr="00BC1C40">
        <w:t>и защиты персональных данных</w:t>
      </w:r>
      <w:r w:rsidRPr="00BC1C40">
        <w:rPr>
          <w:highlight w:val="white"/>
        </w:rPr>
        <w:t>;</w:t>
      </w:r>
    </w:p>
    <w:p w14:paraId="7FD1E52A" w14:textId="23928877" w:rsidR="008856CC" w:rsidRPr="00BC1C40" w:rsidRDefault="005443D9">
      <w:pPr>
        <w:pStyle w:val="1250"/>
        <w:spacing w:after="120"/>
        <w:ind w:firstLine="567"/>
      </w:pPr>
      <w:r w:rsidRPr="00BC1C40">
        <w:rPr>
          <w:highlight w:val="white"/>
        </w:rPr>
        <w:t xml:space="preserve">2) </w:t>
      </w:r>
      <w:r w:rsidR="001425E4" w:rsidRPr="00BC1C40">
        <w:t xml:space="preserve">организовывает доведение до сведения работников АО «МАШ» положений действующего законодательства Российской Федерации </w:t>
      </w:r>
      <w:r w:rsidR="00464109">
        <w:br/>
      </w:r>
      <w:r w:rsidR="001425E4" w:rsidRPr="00BC1C40">
        <w:t xml:space="preserve">в сфере (области) обработки и обеспечения безопасности персональных данных, локальных нормативных документов АО «МАШ» по </w:t>
      </w:r>
      <w:r w:rsidR="00464109">
        <w:br/>
      </w:r>
      <w:r w:rsidR="001425E4" w:rsidRPr="00BC1C40">
        <w:t>вопросам обработки</w:t>
      </w:r>
      <w:r w:rsidR="00464109">
        <w:t xml:space="preserve"> </w:t>
      </w:r>
      <w:r w:rsidR="001425E4" w:rsidRPr="00BC1C40">
        <w:t>и защиты персональных данных</w:t>
      </w:r>
      <w:r w:rsidRPr="00BC1C40">
        <w:rPr>
          <w:highlight w:val="white"/>
        </w:rPr>
        <w:t>;</w:t>
      </w:r>
    </w:p>
    <w:p w14:paraId="32517019" w14:textId="6D2F7537" w:rsidR="008856CC" w:rsidRPr="00BC1C40" w:rsidRDefault="005443D9">
      <w:pPr>
        <w:pStyle w:val="1250"/>
        <w:spacing w:after="120"/>
        <w:ind w:firstLine="567"/>
      </w:pPr>
      <w:r w:rsidRPr="00BC1C40">
        <w:rPr>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w:t>
      </w:r>
      <w:r w:rsidR="00115D56" w:rsidRPr="00BC1C40">
        <w:rPr>
          <w:highlight w:val="white"/>
        </w:rPr>
        <w:br/>
      </w:r>
      <w:r w:rsidRPr="00BC1C40">
        <w:rPr>
          <w:highlight w:val="white"/>
        </w:rPr>
        <w:t>за приемом и обработкой таких обращений и запросов.</w:t>
      </w:r>
    </w:p>
    <w:p w14:paraId="79464206" w14:textId="40398DA3" w:rsidR="008856CC" w:rsidRPr="00BC1C40" w:rsidRDefault="005443D9">
      <w:pPr>
        <w:pStyle w:val="22"/>
        <w:keepNext/>
        <w:tabs>
          <w:tab w:val="clear" w:pos="1865"/>
          <w:tab w:val="num" w:pos="1134"/>
        </w:tabs>
        <w:spacing w:before="0" w:after="120"/>
        <w:ind w:left="0" w:firstLine="567"/>
        <w:outlineLvl w:val="1"/>
      </w:pPr>
      <w:bookmarkStart w:id="145" w:name="_Toc144808277"/>
      <w:bookmarkStart w:id="146" w:name="_Toc144808629"/>
      <w:bookmarkStart w:id="147" w:name="_Toc215138594"/>
      <w:r w:rsidRPr="00BC1C40">
        <w:t>Ответственность</w:t>
      </w:r>
      <w:bookmarkEnd w:id="145"/>
      <w:bookmarkEnd w:id="146"/>
      <w:bookmarkEnd w:id="147"/>
    </w:p>
    <w:p w14:paraId="175FE34F" w14:textId="2812AD5F" w:rsidR="008856CC" w:rsidRPr="00BC1C40" w:rsidRDefault="005443D9">
      <w:pPr>
        <w:pStyle w:val="3"/>
        <w:tabs>
          <w:tab w:val="clear" w:pos="1865"/>
          <w:tab w:val="num" w:pos="1134"/>
        </w:tabs>
        <w:spacing w:after="120"/>
        <w:ind w:left="0" w:firstLine="567"/>
      </w:pPr>
      <w:r w:rsidRPr="00BC1C40">
        <w:t>Лица, виновные в нарушении тр</w:t>
      </w:r>
      <w:r w:rsidR="00095D03" w:rsidRPr="00BC1C40">
        <w:t xml:space="preserve">ебований </w:t>
      </w:r>
      <w:r w:rsidR="007D4E6A" w:rsidRPr="00BC1C40">
        <w:rPr>
          <w:highlight w:val="white"/>
        </w:rPr>
        <w:t>152-ФЗ</w:t>
      </w:r>
      <w:r w:rsidRPr="00BC1C40">
        <w:t>, несут предусмотренную законодательством Российской Федерации ответственность.</w:t>
      </w:r>
    </w:p>
    <w:p w14:paraId="5209E593" w14:textId="150C1887" w:rsidR="00E35F4E" w:rsidRPr="00BC1C40" w:rsidRDefault="005443D9" w:rsidP="0007482B">
      <w:pPr>
        <w:pStyle w:val="3"/>
        <w:tabs>
          <w:tab w:val="clear" w:pos="1865"/>
          <w:tab w:val="num" w:pos="1134"/>
        </w:tabs>
        <w:spacing w:after="120"/>
        <w:ind w:left="0" w:firstLine="567"/>
        <w:sectPr w:rsidR="00E35F4E" w:rsidRPr="00BC1C40" w:rsidSect="00DF2951">
          <w:headerReference w:type="default" r:id="rId20"/>
          <w:footerReference w:type="first" r:id="rId21"/>
          <w:pgSz w:w="11907" w:h="16839" w:code="9"/>
          <w:pgMar w:top="1134" w:right="567" w:bottom="1134" w:left="1701" w:header="737" w:footer="720" w:gutter="0"/>
          <w:cols w:space="720"/>
          <w:docGrid w:linePitch="381"/>
        </w:sectPr>
      </w:pPr>
      <w:r w:rsidRPr="00BC1C40">
        <w:t xml:space="preserve">Моральный вред, причиненный субъекту персональных данных вследствие нарушения его прав, нарушения правил обработки </w:t>
      </w:r>
      <w:r w:rsidR="00464109">
        <w:br/>
      </w:r>
      <w:r w:rsidRPr="00BC1C40">
        <w:t xml:space="preserve">персональных данных, установленных </w:t>
      </w:r>
      <w:r w:rsidR="006D46BD" w:rsidRPr="00BC1C40">
        <w:t>1</w:t>
      </w:r>
      <w:r w:rsidR="001425E4" w:rsidRPr="00BC1C40">
        <w:t>52-ФЗ</w:t>
      </w:r>
      <w:r w:rsidRPr="00BC1C40">
        <w:t>,</w:t>
      </w:r>
      <w:r w:rsidR="001425E4" w:rsidRPr="00BC1C40">
        <w:t xml:space="preserve"> </w:t>
      </w:r>
      <w:r w:rsidRPr="00BC1C40">
        <w:t>а также требований к защите персональных данных, установленных</w:t>
      </w:r>
      <w:r w:rsidR="001425E4" w:rsidRPr="00BC1C40">
        <w:t xml:space="preserve"> </w:t>
      </w:r>
      <w:r w:rsidRPr="00BC1C40">
        <w:t xml:space="preserve">в соответствии с </w:t>
      </w:r>
      <w:r w:rsidR="001425E4" w:rsidRPr="00BC1C40">
        <w:t>152-ФЗ</w:t>
      </w:r>
      <w:r w:rsidRPr="00BC1C40">
        <w:t xml:space="preserve">, </w:t>
      </w:r>
      <w:r w:rsidR="00464109">
        <w:br/>
      </w:r>
      <w:r w:rsidRPr="00BC1C40">
        <w:t>подлежит возмещению</w:t>
      </w:r>
      <w:r w:rsidR="00464109">
        <w:t xml:space="preserve"> </w:t>
      </w:r>
      <w:r w:rsidRPr="00BC1C40">
        <w:t>в соответствии</w:t>
      </w:r>
      <w:r w:rsidR="006D46BD" w:rsidRPr="00BC1C40">
        <w:t xml:space="preserve"> </w:t>
      </w:r>
      <w:r w:rsidRPr="00BC1C40">
        <w:t xml:space="preserve">с законодательством Российской Федерации. Возмещение морального вреда осуществляется независимо от </w:t>
      </w:r>
      <w:r w:rsidRPr="00BC1C40">
        <w:lastRenderedPageBreak/>
        <w:t>возмещения имущественного вреда и понесенных субъектом персональных данных убытков.</w:t>
      </w:r>
      <w:bookmarkStart w:id="148" w:name="h.qchjtt84ghp1" w:colFirst="0" w:colLast="0"/>
      <w:bookmarkEnd w:id="148"/>
    </w:p>
    <w:p w14:paraId="5F2A77CF" w14:textId="77777777" w:rsidR="00EE0FE2" w:rsidRPr="00BC1C40" w:rsidRDefault="00EE0FE2" w:rsidP="00E35F4E">
      <w:pPr>
        <w:jc w:val="left"/>
        <w:rPr>
          <w:sz w:val="22"/>
          <w:szCs w:val="20"/>
        </w:rPr>
      </w:pPr>
    </w:p>
    <w:p w14:paraId="41F10D8F" w14:textId="35954ECA" w:rsidR="00764E1C" w:rsidRDefault="00D932CB" w:rsidP="004374D4">
      <w:pPr>
        <w:pStyle w:val="12"/>
        <w:tabs>
          <w:tab w:val="left" w:pos="426"/>
        </w:tabs>
        <w:jc w:val="center"/>
        <w:rPr>
          <w:rFonts w:ascii="Times New Roman" w:hAnsi="Times New Roman"/>
          <w:bCs w:val="0"/>
          <w:sz w:val="24"/>
          <w:szCs w:val="24"/>
        </w:rPr>
      </w:pPr>
      <w:bookmarkStart w:id="149" w:name="_Toc215138595"/>
      <w:bookmarkStart w:id="150" w:name="_Toc144808281"/>
      <w:bookmarkStart w:id="151" w:name="_Toc144808633"/>
      <w:r w:rsidRPr="007778AB">
        <w:rPr>
          <w:rFonts w:ascii="Times New Roman" w:hAnsi="Times New Roman"/>
          <w:bCs w:val="0"/>
          <w:sz w:val="24"/>
          <w:szCs w:val="24"/>
        </w:rPr>
        <w:t xml:space="preserve">Приложение </w:t>
      </w:r>
      <w:r w:rsidR="00E35F4E" w:rsidRPr="00BC74C8">
        <w:rPr>
          <w:rFonts w:ascii="Times New Roman" w:hAnsi="Times New Roman"/>
          <w:bCs w:val="0"/>
          <w:sz w:val="24"/>
          <w:szCs w:val="24"/>
        </w:rPr>
        <w:t>А</w:t>
      </w:r>
      <w:bookmarkEnd w:id="149"/>
    </w:p>
    <w:p w14:paraId="57A20C07" w14:textId="77777777" w:rsidR="00764E1C" w:rsidRPr="005912F4" w:rsidRDefault="00764E1C" w:rsidP="00764E1C">
      <w:pPr>
        <w:jc w:val="center"/>
        <w:rPr>
          <w:sz w:val="24"/>
        </w:rPr>
      </w:pPr>
      <w:r w:rsidRPr="00DB53F7">
        <w:rPr>
          <w:bCs/>
          <w:sz w:val="24"/>
        </w:rPr>
        <w:t>(справочное)</w:t>
      </w:r>
    </w:p>
    <w:p w14:paraId="76CDA35B" w14:textId="155F6095" w:rsidR="00D932CB" w:rsidRPr="00BC74C8" w:rsidRDefault="00764E1C" w:rsidP="00E5797A">
      <w:pPr>
        <w:jc w:val="center"/>
        <w:rPr>
          <w:sz w:val="24"/>
        </w:rPr>
      </w:pPr>
      <w:r w:rsidRPr="005912F4">
        <w:rPr>
          <w:bCs/>
          <w:sz w:val="24"/>
        </w:rPr>
        <w:t>(к п. 5.</w:t>
      </w:r>
      <w:r w:rsidRPr="00BC74C8">
        <w:rPr>
          <w:bCs/>
          <w:sz w:val="24"/>
        </w:rPr>
        <w:t>1)</w:t>
      </w:r>
      <w:r>
        <w:rPr>
          <w:bCs/>
          <w:sz w:val="24"/>
        </w:rPr>
        <w:br/>
      </w:r>
      <w:r w:rsidRPr="001A5406">
        <w:rPr>
          <w:b/>
          <w:kern w:val="32"/>
          <w:sz w:val="24"/>
        </w:rPr>
        <w:t>Перечень нормативных актов и документов, являющихся основанием обработки персональных данных в Акционерном обществе «Международный аэропорт Шереметьево»</w:t>
      </w:r>
    </w:p>
    <w:p w14:paraId="223F3277" w14:textId="5DD44B73" w:rsidR="009915D2" w:rsidRPr="00E5797A" w:rsidRDefault="009915D2" w:rsidP="00E5797A"/>
    <w:p w14:paraId="29E25EB9" w14:textId="77777777" w:rsidR="00D932CB" w:rsidRPr="005912F4" w:rsidRDefault="00D932CB" w:rsidP="004374D4">
      <w:pPr>
        <w:pStyle w:val="af2"/>
        <w:tabs>
          <w:tab w:val="left" w:pos="1134"/>
        </w:tabs>
        <w:spacing w:after="120"/>
        <w:ind w:left="0" w:firstLine="567"/>
        <w:contextualSpacing w:val="0"/>
      </w:pPr>
      <w:r w:rsidRPr="00DB53F7">
        <w:t>Налоговый кодекс Российской Федерации;</w:t>
      </w:r>
    </w:p>
    <w:p w14:paraId="6C58A710" w14:textId="77777777" w:rsidR="00D932CB" w:rsidRPr="00B72656" w:rsidRDefault="00D932CB" w:rsidP="004374D4">
      <w:pPr>
        <w:pStyle w:val="af2"/>
        <w:tabs>
          <w:tab w:val="left" w:pos="1134"/>
        </w:tabs>
        <w:spacing w:after="120"/>
        <w:ind w:left="0" w:firstLine="567"/>
        <w:contextualSpacing w:val="0"/>
      </w:pPr>
      <w:r w:rsidRPr="00B72656">
        <w:t>Гражданский кодекс Российской Федерации;</w:t>
      </w:r>
    </w:p>
    <w:p w14:paraId="200DF212" w14:textId="77777777" w:rsidR="00D932CB" w:rsidRPr="00607367" w:rsidRDefault="00D932CB" w:rsidP="004374D4">
      <w:pPr>
        <w:pStyle w:val="af2"/>
        <w:tabs>
          <w:tab w:val="left" w:pos="1134"/>
        </w:tabs>
        <w:spacing w:after="120"/>
        <w:ind w:left="0" w:firstLine="567"/>
        <w:contextualSpacing w:val="0"/>
      </w:pPr>
      <w:r w:rsidRPr="00607367">
        <w:t>Трудовой кодекс Российской Федерации;</w:t>
      </w:r>
    </w:p>
    <w:p w14:paraId="520C6DB0" w14:textId="77777777" w:rsidR="00D932CB" w:rsidRPr="00BC1C40" w:rsidRDefault="00D932CB" w:rsidP="004374D4">
      <w:pPr>
        <w:pStyle w:val="af2"/>
        <w:tabs>
          <w:tab w:val="left" w:pos="1134"/>
        </w:tabs>
        <w:spacing w:after="120"/>
        <w:ind w:left="0" w:firstLine="567"/>
        <w:contextualSpacing w:val="0"/>
      </w:pPr>
      <w:r w:rsidRPr="00BC1C40">
        <w:t>Воздушный кодекс Российской Федерации;</w:t>
      </w:r>
    </w:p>
    <w:p w14:paraId="41D8C7EA" w14:textId="77777777" w:rsidR="00D932CB" w:rsidRPr="00BC1C40" w:rsidRDefault="00D932CB" w:rsidP="004374D4">
      <w:pPr>
        <w:pStyle w:val="af2"/>
        <w:tabs>
          <w:tab w:val="left" w:pos="1134"/>
        </w:tabs>
        <w:spacing w:after="120"/>
        <w:ind w:left="0" w:firstLine="567"/>
        <w:contextualSpacing w:val="0"/>
      </w:pPr>
      <w:r w:rsidRPr="00BC1C40">
        <w:t>Федеральный закон от 06 декабря 2011 г. № 402-ФЗ «О бухгалтерском учете»;</w:t>
      </w:r>
    </w:p>
    <w:p w14:paraId="347A20B8" w14:textId="77777777" w:rsidR="00D932CB" w:rsidRPr="00BC1C40" w:rsidRDefault="00D932CB" w:rsidP="004374D4">
      <w:pPr>
        <w:pStyle w:val="af2"/>
        <w:tabs>
          <w:tab w:val="left" w:pos="1134"/>
        </w:tabs>
        <w:spacing w:after="120"/>
        <w:ind w:left="0" w:firstLine="567"/>
        <w:contextualSpacing w:val="0"/>
      </w:pPr>
      <w:r w:rsidRPr="00BC1C40">
        <w:t>Федеральный закон от 01 апреля 1996 г. № 27-ФЗ «Об индивидуальном (персонифицированном) учете в системе обязательного пенсионного страхования»;</w:t>
      </w:r>
    </w:p>
    <w:p w14:paraId="4C45FBF9" w14:textId="77777777" w:rsidR="00D932CB" w:rsidRPr="00BC1C40" w:rsidRDefault="00D932CB" w:rsidP="004374D4">
      <w:pPr>
        <w:pStyle w:val="af2"/>
        <w:tabs>
          <w:tab w:val="left" w:pos="1134"/>
        </w:tabs>
        <w:spacing w:after="120"/>
        <w:ind w:left="0" w:firstLine="567"/>
        <w:contextualSpacing w:val="0"/>
      </w:pPr>
      <w:r w:rsidRPr="00BC1C40">
        <w:t>Федеральный закон от 15 декабря 2001 г. № 167-ФЗ «Об обязательном пенсионном страховании в Российской Федерации»;</w:t>
      </w:r>
    </w:p>
    <w:p w14:paraId="33E06416" w14:textId="184EF8AA" w:rsidR="00D932CB" w:rsidRPr="00BC1C40" w:rsidRDefault="00D932CB" w:rsidP="004374D4">
      <w:pPr>
        <w:pStyle w:val="af2"/>
        <w:tabs>
          <w:tab w:val="left" w:pos="1134"/>
        </w:tabs>
        <w:spacing w:after="120"/>
        <w:ind w:left="0" w:firstLine="567"/>
        <w:contextualSpacing w:val="0"/>
      </w:pPr>
      <w:r w:rsidRPr="00BC1C40">
        <w:t>Федеральный закон от 17 декабря 2001 г. № 173-ФЗ «О трудовых пенсиях</w:t>
      </w:r>
      <w:r w:rsidR="001C17EA" w:rsidRPr="00BC1C40">
        <w:br/>
      </w:r>
      <w:r w:rsidRPr="00BC1C40">
        <w:t>в Российской Федерации»;</w:t>
      </w:r>
    </w:p>
    <w:p w14:paraId="426C77A9" w14:textId="77777777" w:rsidR="00D932CB" w:rsidRPr="00BC1C40" w:rsidRDefault="00D932CB" w:rsidP="004374D4">
      <w:pPr>
        <w:pStyle w:val="af2"/>
        <w:tabs>
          <w:tab w:val="left" w:pos="1134"/>
        </w:tabs>
        <w:spacing w:after="120"/>
        <w:ind w:left="0" w:firstLine="567"/>
        <w:contextualSpacing w:val="0"/>
      </w:pPr>
      <w:r w:rsidRPr="00BC1C40">
        <w:t>Федеральный закон от 26 февраля 1997 г. № 31-ФЗ «О мобилизационной подготовке и мобилизации в Российской Федерации»;</w:t>
      </w:r>
    </w:p>
    <w:p w14:paraId="563755CD" w14:textId="77777777" w:rsidR="00D932CB" w:rsidRPr="00BC1C40" w:rsidRDefault="00D932CB" w:rsidP="004374D4">
      <w:pPr>
        <w:pStyle w:val="af2"/>
        <w:tabs>
          <w:tab w:val="left" w:pos="1134"/>
        </w:tabs>
        <w:spacing w:after="120"/>
        <w:ind w:left="0" w:firstLine="567"/>
        <w:contextualSpacing w:val="0"/>
      </w:pPr>
      <w:r w:rsidRPr="00BC1C40">
        <w:t>Федеральный закон от 28 марта 1998 г. № 53-ФЗ «О воинской обязанности и военной службе»;</w:t>
      </w:r>
    </w:p>
    <w:p w14:paraId="23E37749" w14:textId="77777777" w:rsidR="00D932CB" w:rsidRPr="00BC1C40" w:rsidRDefault="00D932CB" w:rsidP="004374D4">
      <w:pPr>
        <w:pStyle w:val="af2"/>
        <w:tabs>
          <w:tab w:val="left" w:pos="1134"/>
        </w:tabs>
        <w:spacing w:after="120"/>
        <w:ind w:left="0" w:firstLine="567"/>
        <w:contextualSpacing w:val="0"/>
      </w:pPr>
      <w:r w:rsidRPr="00BC1C40">
        <w:t>Федеральный закон от 29 декабря 2006 г. № 255-ФЗ «Об обязательном социальном страховании на случай временной нетрудоспособности и в связи</w:t>
      </w:r>
      <w:r w:rsidRPr="00BC1C40">
        <w:br/>
        <w:t>с материнством»;</w:t>
      </w:r>
    </w:p>
    <w:p w14:paraId="6863EEE1" w14:textId="77777777" w:rsidR="00D932CB" w:rsidRPr="00BC1C40" w:rsidRDefault="00D932CB" w:rsidP="004374D4">
      <w:pPr>
        <w:pStyle w:val="af2"/>
        <w:tabs>
          <w:tab w:val="left" w:pos="1134"/>
        </w:tabs>
        <w:spacing w:after="120"/>
        <w:ind w:left="0" w:firstLine="567"/>
        <w:contextualSpacing w:val="0"/>
      </w:pPr>
      <w:r w:rsidRPr="00BC1C40">
        <w:t>Федеральный закон от 24 ноября 1995 г. № 181-ФЗ «О социальной защите инвалидов в Российской Федерации»;</w:t>
      </w:r>
    </w:p>
    <w:p w14:paraId="5CD012E4" w14:textId="77777777" w:rsidR="00D932CB" w:rsidRPr="00BC1C40" w:rsidRDefault="00D932CB" w:rsidP="004374D4">
      <w:pPr>
        <w:pStyle w:val="af2"/>
        <w:tabs>
          <w:tab w:val="left" w:pos="1134"/>
        </w:tabs>
        <w:spacing w:after="120"/>
        <w:ind w:left="0" w:firstLine="567"/>
        <w:contextualSpacing w:val="0"/>
      </w:pPr>
      <w:r w:rsidRPr="00BC1C40">
        <w:t>Федеральный закон от 02 октября 2007 г. № 229-ФЗ «Об исполнительном производстве»;</w:t>
      </w:r>
    </w:p>
    <w:p w14:paraId="357196E9" w14:textId="77777777" w:rsidR="00D932CB" w:rsidRPr="00BC1C40" w:rsidRDefault="00D932CB" w:rsidP="004374D4">
      <w:pPr>
        <w:pStyle w:val="af2"/>
        <w:tabs>
          <w:tab w:val="left" w:pos="1134"/>
        </w:tabs>
        <w:spacing w:after="120"/>
        <w:ind w:left="0" w:firstLine="567"/>
        <w:contextualSpacing w:val="0"/>
      </w:pPr>
      <w:r w:rsidRPr="00BC1C40">
        <w:t>Федеральный закон от 09 февраля 2007 г. № 16-ФЗ «О транспортной безопасности»;</w:t>
      </w:r>
    </w:p>
    <w:p w14:paraId="61B73991" w14:textId="77777777" w:rsidR="00D932CB" w:rsidRPr="00BC1C40" w:rsidRDefault="00D932CB" w:rsidP="004374D4">
      <w:pPr>
        <w:pStyle w:val="af2"/>
        <w:tabs>
          <w:tab w:val="left" w:pos="1134"/>
        </w:tabs>
        <w:spacing w:after="120"/>
        <w:ind w:left="0" w:firstLine="567"/>
        <w:contextualSpacing w:val="0"/>
      </w:pPr>
      <w:r w:rsidRPr="00BC1C40">
        <w:t>Федеральный закон от 29 декабря 2012 г. № 273-ФЗ «Об образовании</w:t>
      </w:r>
      <w:r w:rsidRPr="00BC1C40">
        <w:br/>
        <w:t>в Российской Федерации»;</w:t>
      </w:r>
    </w:p>
    <w:p w14:paraId="4D28501C" w14:textId="77777777" w:rsidR="00D932CB" w:rsidRPr="00BC1C40" w:rsidRDefault="00D932CB" w:rsidP="004374D4">
      <w:pPr>
        <w:pStyle w:val="af2"/>
        <w:tabs>
          <w:tab w:val="left" w:pos="1134"/>
        </w:tabs>
        <w:spacing w:after="120"/>
        <w:ind w:left="0" w:firstLine="567"/>
        <w:contextualSpacing w:val="0"/>
      </w:pPr>
      <w:r w:rsidRPr="00BC1C40">
        <w:t>Федеральный закон от 21 ноября 2011 г. № 323-ФЗ «Об основах охраны здоровья граждан в Российской Федерации»;</w:t>
      </w:r>
    </w:p>
    <w:p w14:paraId="1E96133F" w14:textId="0FE88762" w:rsidR="00D932CB" w:rsidRPr="00BC1C40" w:rsidRDefault="00D932CB" w:rsidP="004374D4">
      <w:pPr>
        <w:pStyle w:val="af2"/>
        <w:tabs>
          <w:tab w:val="left" w:pos="1134"/>
        </w:tabs>
        <w:spacing w:after="120"/>
        <w:ind w:left="0" w:firstLine="567"/>
        <w:contextualSpacing w:val="0"/>
      </w:pPr>
      <w:r w:rsidRPr="00BC1C40">
        <w:lastRenderedPageBreak/>
        <w:t>Указ Президента Российской Федерации от 07 сентября 2010 г. № 1099</w:t>
      </w:r>
      <w:r w:rsidR="001C17EA" w:rsidRPr="00BC1C40">
        <w:br/>
      </w:r>
      <w:r w:rsidRPr="00BC1C40">
        <w:t>«О мерах по совершенствованию государственной наградной системы Российской Федерации»;</w:t>
      </w:r>
    </w:p>
    <w:p w14:paraId="7E6D1FE4" w14:textId="345F5405" w:rsidR="00D932CB" w:rsidRPr="00BC1C40" w:rsidRDefault="001801B7" w:rsidP="004374D4">
      <w:pPr>
        <w:pStyle w:val="af2"/>
        <w:tabs>
          <w:tab w:val="left" w:pos="1134"/>
        </w:tabs>
        <w:spacing w:after="120"/>
        <w:ind w:left="0" w:firstLine="567"/>
        <w:contextualSpacing w:val="0"/>
      </w:pPr>
      <w:r>
        <w:t>п</w:t>
      </w:r>
      <w:r w:rsidRPr="00BC1C40">
        <w:t xml:space="preserve">остановление </w:t>
      </w:r>
      <w:r w:rsidR="00D932CB" w:rsidRPr="00BC1C40">
        <w:t>Правительства Российской Федерации</w:t>
      </w:r>
      <w:r w:rsidR="00D932CB" w:rsidRPr="00BC1C40">
        <w:br/>
        <w:t>от 05 октября 2020 г. № 1605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воздушного транспорта»;</w:t>
      </w:r>
    </w:p>
    <w:p w14:paraId="3B6D5D06" w14:textId="4827041B" w:rsidR="00D932CB" w:rsidRPr="00BC1C40" w:rsidRDefault="001801B7" w:rsidP="004374D4">
      <w:pPr>
        <w:pStyle w:val="af2"/>
        <w:tabs>
          <w:tab w:val="left" w:pos="1134"/>
        </w:tabs>
        <w:spacing w:after="120"/>
        <w:ind w:left="0" w:firstLine="567"/>
        <w:contextualSpacing w:val="0"/>
      </w:pPr>
      <w:r>
        <w:t>п</w:t>
      </w:r>
      <w:r w:rsidRPr="00BC1C40">
        <w:t xml:space="preserve">остановление </w:t>
      </w:r>
      <w:r w:rsidR="00D932CB" w:rsidRPr="00BC1C40">
        <w:t>Правительства Российской Федерации от 01 июня 2023 г. № 905 «О порядке аттестации сил обеспечения транспортной безопасности»;</w:t>
      </w:r>
    </w:p>
    <w:p w14:paraId="6D9677EF" w14:textId="1BD553CE" w:rsidR="00D932CB" w:rsidRPr="00BC1C40" w:rsidRDefault="001801B7" w:rsidP="004374D4">
      <w:pPr>
        <w:pStyle w:val="af2"/>
        <w:tabs>
          <w:tab w:val="left" w:pos="1134"/>
        </w:tabs>
        <w:spacing w:after="120"/>
        <w:ind w:left="0" w:firstLine="567"/>
        <w:contextualSpacing w:val="0"/>
      </w:pPr>
      <w:r>
        <w:t>п</w:t>
      </w:r>
      <w:r w:rsidRPr="00BC1C40">
        <w:t xml:space="preserve">остановление </w:t>
      </w:r>
      <w:r w:rsidR="00D932CB" w:rsidRPr="00BC1C40">
        <w:t>Правительства Российской Федерации</w:t>
      </w:r>
      <w:r w:rsidR="00D932CB" w:rsidRPr="00BC1C40">
        <w:br/>
        <w:t>от 11 мая 2023 г.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w:t>
      </w:r>
      <w:r w:rsidR="00D932CB" w:rsidRPr="00BC1C40">
        <w:br/>
        <w:t>№ 1006»;</w:t>
      </w:r>
    </w:p>
    <w:p w14:paraId="4083F3FA" w14:textId="61FCD110" w:rsidR="00D932CB" w:rsidRPr="00BC1C40" w:rsidRDefault="001801B7" w:rsidP="004374D4">
      <w:pPr>
        <w:pStyle w:val="af2"/>
        <w:tabs>
          <w:tab w:val="left" w:pos="1134"/>
        </w:tabs>
        <w:spacing w:after="120"/>
        <w:ind w:left="0" w:firstLine="567"/>
        <w:contextualSpacing w:val="0"/>
      </w:pPr>
      <w:r>
        <w:t>п</w:t>
      </w:r>
      <w:r w:rsidRPr="00BC1C40">
        <w:t xml:space="preserve">остановление </w:t>
      </w:r>
      <w:r w:rsidR="00D932CB" w:rsidRPr="00BC1C40">
        <w:t>Правительства Российской Федерации</w:t>
      </w:r>
      <w:r w:rsidR="00D932CB" w:rsidRPr="00BC1C40">
        <w:br/>
        <w:t>от 09 февраля 2022 г. № 140 «О единой государственной информационной системе в сфере здравоохранения»;</w:t>
      </w:r>
    </w:p>
    <w:p w14:paraId="213383E1" w14:textId="3AED3ABD" w:rsidR="00D932CB" w:rsidRPr="00BC1C40" w:rsidRDefault="001801B7" w:rsidP="004374D4">
      <w:pPr>
        <w:pStyle w:val="af2"/>
        <w:tabs>
          <w:tab w:val="left" w:pos="1134"/>
        </w:tabs>
        <w:spacing w:after="120"/>
        <w:ind w:left="0" w:firstLine="567"/>
        <w:contextualSpacing w:val="0"/>
      </w:pPr>
      <w:r>
        <w:t>п</w:t>
      </w:r>
      <w:r w:rsidRPr="00BC1C40">
        <w:t xml:space="preserve">риказ </w:t>
      </w:r>
      <w:r w:rsidR="00D932CB" w:rsidRPr="00BC1C40">
        <w:t>Министерства транспорта Российской Федерации</w:t>
      </w:r>
      <w:r w:rsidR="00D932CB" w:rsidRPr="00BC1C40">
        <w:br/>
        <w:t>от 30 сентября 2016 г. № 285 «О ведомственных наградах Министерства транспорта Российской Федерации»;</w:t>
      </w:r>
    </w:p>
    <w:p w14:paraId="50572235" w14:textId="39F33C07" w:rsidR="00D932CB" w:rsidRPr="00BC1C40" w:rsidRDefault="001801B7" w:rsidP="004374D4">
      <w:pPr>
        <w:pStyle w:val="af2"/>
        <w:tabs>
          <w:tab w:val="left" w:pos="1134"/>
        </w:tabs>
        <w:spacing w:after="120"/>
        <w:ind w:left="0" w:firstLine="567"/>
        <w:contextualSpacing w:val="0"/>
      </w:pPr>
      <w:r>
        <w:t>п</w:t>
      </w:r>
      <w:r w:rsidRPr="00BC1C40">
        <w:t xml:space="preserve">риказ </w:t>
      </w:r>
      <w:r w:rsidR="00D932CB" w:rsidRPr="00BC1C40">
        <w:t>Министерства здравоохранения Российской Федерации</w:t>
      </w:r>
      <w:r w:rsidR="00D932CB" w:rsidRPr="00BC1C40">
        <w:br/>
        <w:t>от 29 января 2016 г. №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09 февраля 2007 г. № 16</w:t>
      </w:r>
      <w:r w:rsidR="00D932CB" w:rsidRPr="00BC1C40">
        <w:noBreakHyphen/>
        <w:t>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
    <w:p w14:paraId="39C8326E" w14:textId="4352AA71" w:rsidR="00D932CB" w:rsidRPr="00BC1C40" w:rsidRDefault="001801B7" w:rsidP="004374D4">
      <w:pPr>
        <w:pStyle w:val="af2"/>
        <w:tabs>
          <w:tab w:val="left" w:pos="1134"/>
        </w:tabs>
        <w:spacing w:after="120"/>
        <w:ind w:left="0" w:firstLine="567"/>
        <w:contextualSpacing w:val="0"/>
      </w:pPr>
      <w:r>
        <w:t>п</w:t>
      </w:r>
      <w:r w:rsidRPr="00BC1C40">
        <w:t xml:space="preserve">риказ </w:t>
      </w:r>
      <w:r w:rsidR="00D932CB" w:rsidRPr="00BC1C40">
        <w:t>Министерства здравоохранения Российской Федерации</w:t>
      </w:r>
      <w:r w:rsidR="00D932CB" w:rsidRPr="00BC1C40">
        <w:br/>
        <w:t>от 28 января 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w:t>
      </w:r>
      <w:r w:rsidR="00D932CB" w:rsidRPr="00BC1C40">
        <w:br/>
        <w:t>с вредными и (или) опасными производственными факторами, а также работам, при выполнении которых проводятся обязательные предварительные</w:t>
      </w:r>
      <w:r w:rsidR="00D932CB" w:rsidRPr="00BC1C40">
        <w:br/>
        <w:t>и периодические медицинские осмотры»;</w:t>
      </w:r>
    </w:p>
    <w:p w14:paraId="5043845F" w14:textId="556178FB" w:rsidR="00D932CB" w:rsidRPr="00BC1C40" w:rsidRDefault="001801B7" w:rsidP="004374D4">
      <w:pPr>
        <w:pStyle w:val="af2"/>
        <w:tabs>
          <w:tab w:val="left" w:pos="1134"/>
        </w:tabs>
        <w:spacing w:after="120"/>
        <w:ind w:left="0" w:firstLine="567"/>
        <w:contextualSpacing w:val="0"/>
      </w:pPr>
      <w:r>
        <w:lastRenderedPageBreak/>
        <w:t>п</w:t>
      </w:r>
      <w:r w:rsidRPr="00BC1C40">
        <w:t xml:space="preserve">риказ </w:t>
      </w:r>
      <w:r w:rsidR="00D932CB" w:rsidRPr="00BC1C40">
        <w:t>Министерства здравоохранения Российской Федерации</w:t>
      </w:r>
      <w:r w:rsidR="00D932CB" w:rsidRPr="00BC1C40">
        <w:br/>
        <w:t>от 20 мая 2022 г.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14:paraId="493A0541" w14:textId="176B1D69" w:rsidR="00D932CB" w:rsidRPr="00BC1C40" w:rsidRDefault="001801B7" w:rsidP="004374D4">
      <w:pPr>
        <w:pStyle w:val="af2"/>
        <w:tabs>
          <w:tab w:val="left" w:pos="1134"/>
        </w:tabs>
        <w:spacing w:after="120"/>
        <w:ind w:left="0" w:firstLine="567"/>
        <w:contextualSpacing w:val="0"/>
      </w:pPr>
      <w:r>
        <w:t>п</w:t>
      </w:r>
      <w:r w:rsidRPr="00BC1C40">
        <w:t xml:space="preserve">риказ </w:t>
      </w:r>
      <w:r w:rsidR="00D932CB" w:rsidRPr="00BC1C40">
        <w:t>Министерства транспорта Российской Федерации</w:t>
      </w:r>
      <w:r w:rsidR="00863C61" w:rsidRPr="00BC1C40">
        <w:br/>
      </w:r>
      <w:r w:rsidR="00D932CB" w:rsidRPr="00BC1C40">
        <w:t>от 28 августа 2020 г. № 332 «Об утверждении перечня документов, представляемых в целях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p w14:paraId="51E87929" w14:textId="03541206" w:rsidR="00D932CB" w:rsidRPr="00BC1C40" w:rsidRDefault="001801B7" w:rsidP="004374D4">
      <w:pPr>
        <w:pStyle w:val="af2"/>
        <w:tabs>
          <w:tab w:val="left" w:pos="1134"/>
        </w:tabs>
        <w:spacing w:after="120"/>
        <w:ind w:left="0" w:firstLine="567"/>
        <w:contextualSpacing w:val="0"/>
      </w:pPr>
      <w:r>
        <w:t>п</w:t>
      </w:r>
      <w:r w:rsidRPr="00BC1C40">
        <w:t xml:space="preserve">риказ </w:t>
      </w:r>
      <w:proofErr w:type="spellStart"/>
      <w:r w:rsidR="00D932CB" w:rsidRPr="00BC1C40">
        <w:t>Росархива</w:t>
      </w:r>
      <w:proofErr w:type="spellEnd"/>
      <w:r w:rsidR="00D932CB" w:rsidRPr="00BC1C40">
        <w:t xml:space="preserve"> от 20 декабря 2019 г. № 236 «Об утверждении Перечня типовых управленческих архивных документов, образующихся</w:t>
      </w:r>
      <w:r w:rsidR="00D932CB" w:rsidRPr="00BC1C40">
        <w:br/>
        <w:t>в процессе деятельности государственных органов, органов местного самоуправления и организаций, с указанием сроков их хранения»</w:t>
      </w:r>
      <w:r w:rsidR="00DE502D" w:rsidRPr="00BC1C40">
        <w:t>.</w:t>
      </w:r>
    </w:p>
    <w:p w14:paraId="7B411984" w14:textId="6867C315" w:rsidR="00D932CB" w:rsidRPr="00BC1C40" w:rsidRDefault="00D932CB" w:rsidP="004374D4">
      <w:pPr>
        <w:rPr>
          <w:bCs/>
          <w:sz w:val="24"/>
        </w:rPr>
      </w:pPr>
      <w:r w:rsidRPr="00BC1C40">
        <w:rPr>
          <w:bCs/>
          <w:sz w:val="24"/>
        </w:rPr>
        <w:br w:type="page"/>
      </w:r>
      <w:bookmarkEnd w:id="150"/>
      <w:bookmarkEnd w:id="151"/>
    </w:p>
    <w:sectPr w:rsidR="00D932CB" w:rsidRPr="00BC1C40" w:rsidSect="00DF2951">
      <w:pgSz w:w="11907" w:h="16839" w:code="9"/>
      <w:pgMar w:top="1134" w:right="567" w:bottom="1134" w:left="1701" w:header="73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CE2E" w14:textId="77777777" w:rsidR="00570FCF" w:rsidRDefault="00570FCF" w:rsidP="00835CEC">
      <w:r>
        <w:separator/>
      </w:r>
    </w:p>
    <w:p w14:paraId="4EA29CCB" w14:textId="77777777" w:rsidR="00570FCF" w:rsidRDefault="00570FCF"/>
  </w:endnote>
  <w:endnote w:type="continuationSeparator" w:id="0">
    <w:p w14:paraId="139BC88F" w14:textId="77777777" w:rsidR="00570FCF" w:rsidRDefault="00570FCF" w:rsidP="00835CEC">
      <w:r>
        <w:continuationSeparator/>
      </w:r>
    </w:p>
    <w:p w14:paraId="5A69C0A8" w14:textId="77777777" w:rsidR="00570FCF" w:rsidRDefault="00570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9EC8" w14:textId="77777777" w:rsidR="0076731B" w:rsidRDefault="0076731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34" w:type="dxa"/>
      <w:tblBorders>
        <w:top w:val="single" w:sz="4" w:space="0" w:color="auto"/>
      </w:tblBorders>
      <w:tblLook w:val="01E0" w:firstRow="1" w:lastRow="1" w:firstColumn="1" w:lastColumn="1" w:noHBand="0" w:noVBand="0"/>
    </w:tblPr>
    <w:tblGrid>
      <w:gridCol w:w="9640"/>
    </w:tblGrid>
    <w:tr w:rsidR="00386539" w:rsidRPr="007C0714" w14:paraId="6D10551D" w14:textId="77777777" w:rsidTr="007C0714">
      <w:tc>
        <w:tcPr>
          <w:tcW w:w="9640" w:type="dxa"/>
        </w:tcPr>
        <w:p w14:paraId="44519EC0" w14:textId="02EDB206" w:rsidR="00386539" w:rsidRPr="00773BC0" w:rsidRDefault="00386539" w:rsidP="00A861FE">
          <w:pPr>
            <w:pStyle w:val="af0"/>
            <w:jc w:val="right"/>
            <w:rPr>
              <w:sz w:val="24"/>
            </w:rPr>
          </w:pPr>
          <w:r w:rsidRPr="00773BC0">
            <w:rPr>
              <w:sz w:val="24"/>
            </w:rPr>
            <w:t xml:space="preserve">Страница </w:t>
          </w:r>
          <w:r w:rsidRPr="00773BC0">
            <w:rPr>
              <w:rStyle w:val="affc"/>
              <w:sz w:val="24"/>
            </w:rPr>
            <w:fldChar w:fldCharType="begin"/>
          </w:r>
          <w:r w:rsidRPr="00773BC0">
            <w:rPr>
              <w:rStyle w:val="affc"/>
              <w:sz w:val="24"/>
            </w:rPr>
            <w:instrText xml:space="preserve"> PAGE </w:instrText>
          </w:r>
          <w:r w:rsidRPr="00773BC0">
            <w:rPr>
              <w:rStyle w:val="affc"/>
              <w:sz w:val="24"/>
            </w:rPr>
            <w:fldChar w:fldCharType="separate"/>
          </w:r>
          <w:r w:rsidR="007D5653">
            <w:rPr>
              <w:rStyle w:val="affc"/>
              <w:noProof/>
              <w:sz w:val="24"/>
            </w:rPr>
            <w:t>6</w:t>
          </w:r>
          <w:r w:rsidRPr="00773BC0">
            <w:rPr>
              <w:rStyle w:val="affc"/>
              <w:sz w:val="24"/>
            </w:rPr>
            <w:fldChar w:fldCharType="end"/>
          </w:r>
          <w:r w:rsidRPr="00773BC0">
            <w:rPr>
              <w:rStyle w:val="affc"/>
              <w:sz w:val="24"/>
            </w:rPr>
            <w:t xml:space="preserve"> из </w:t>
          </w:r>
          <w:r w:rsidRPr="00773BC0">
            <w:rPr>
              <w:rStyle w:val="affc"/>
              <w:sz w:val="24"/>
            </w:rPr>
            <w:fldChar w:fldCharType="begin"/>
          </w:r>
          <w:r w:rsidRPr="00773BC0">
            <w:rPr>
              <w:rStyle w:val="affc"/>
              <w:sz w:val="24"/>
            </w:rPr>
            <w:instrText xml:space="preserve"> NUMPAGES </w:instrText>
          </w:r>
          <w:r w:rsidRPr="00773BC0">
            <w:rPr>
              <w:rStyle w:val="affc"/>
              <w:sz w:val="24"/>
            </w:rPr>
            <w:fldChar w:fldCharType="separate"/>
          </w:r>
          <w:r w:rsidR="007D5653">
            <w:rPr>
              <w:rStyle w:val="affc"/>
              <w:noProof/>
              <w:sz w:val="24"/>
            </w:rPr>
            <w:t>37</w:t>
          </w:r>
          <w:r w:rsidRPr="00773BC0">
            <w:rPr>
              <w:rStyle w:val="affc"/>
              <w:sz w:val="24"/>
            </w:rPr>
            <w:fldChar w:fldCharType="end"/>
          </w:r>
        </w:p>
      </w:tc>
    </w:tr>
  </w:tbl>
  <w:p w14:paraId="0A64EEEC" w14:textId="77777777" w:rsidR="00386539" w:rsidRPr="00A861FE" w:rsidRDefault="00386539" w:rsidP="00A861FE">
    <w:pPr>
      <w:pStyle w:val="af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7EA8" w14:textId="77777777" w:rsidR="0076731B" w:rsidRDefault="0076731B">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4" w:space="0" w:color="auto"/>
      </w:tblBorders>
      <w:tblLook w:val="01E0" w:firstRow="1" w:lastRow="1" w:firstColumn="1" w:lastColumn="1" w:noHBand="0" w:noVBand="0"/>
    </w:tblPr>
    <w:tblGrid>
      <w:gridCol w:w="8506"/>
      <w:gridCol w:w="1275"/>
    </w:tblGrid>
    <w:tr w:rsidR="00386539" w:rsidRPr="00C66BE3" w14:paraId="5E8BABFC" w14:textId="77777777" w:rsidTr="00C66BE3">
      <w:tc>
        <w:tcPr>
          <w:tcW w:w="8506" w:type="dxa"/>
        </w:tcPr>
        <w:p w14:paraId="46046C8F" w14:textId="77777777" w:rsidR="00386539" w:rsidRPr="00C66BE3" w:rsidRDefault="00386539" w:rsidP="00C66BE3">
          <w:pPr>
            <w:pStyle w:val="af0"/>
            <w:widowControl w:val="0"/>
            <w:jc w:val="right"/>
            <w:rPr>
              <w:sz w:val="24"/>
            </w:rPr>
          </w:pPr>
          <w:r w:rsidRPr="00C66BE3">
            <w:rPr>
              <w:sz w:val="24"/>
            </w:rPr>
            <w:t xml:space="preserve">Страница </w:t>
          </w:r>
          <w:r w:rsidRPr="00C66BE3">
            <w:rPr>
              <w:rStyle w:val="affc"/>
              <w:sz w:val="24"/>
            </w:rPr>
            <w:fldChar w:fldCharType="begin"/>
          </w:r>
          <w:r w:rsidRPr="00C66BE3">
            <w:rPr>
              <w:rStyle w:val="affc"/>
              <w:sz w:val="24"/>
            </w:rPr>
            <w:instrText xml:space="preserve"> PAGE </w:instrText>
          </w:r>
          <w:r w:rsidRPr="00C66BE3">
            <w:rPr>
              <w:rStyle w:val="affc"/>
              <w:sz w:val="24"/>
            </w:rPr>
            <w:fldChar w:fldCharType="separate"/>
          </w:r>
          <w:r w:rsidRPr="00C66BE3">
            <w:rPr>
              <w:rStyle w:val="affc"/>
              <w:noProof/>
              <w:sz w:val="24"/>
            </w:rPr>
            <w:t>3</w:t>
          </w:r>
          <w:r w:rsidRPr="00C66BE3">
            <w:rPr>
              <w:rStyle w:val="affc"/>
              <w:sz w:val="24"/>
            </w:rPr>
            <w:fldChar w:fldCharType="end"/>
          </w:r>
          <w:r w:rsidRPr="00C66BE3">
            <w:rPr>
              <w:rStyle w:val="affc"/>
              <w:sz w:val="24"/>
            </w:rPr>
            <w:t xml:space="preserve"> из </w:t>
          </w:r>
          <w:r w:rsidRPr="00C66BE3">
            <w:rPr>
              <w:rStyle w:val="affc"/>
              <w:sz w:val="24"/>
            </w:rPr>
            <w:fldChar w:fldCharType="begin"/>
          </w:r>
          <w:r w:rsidRPr="00C66BE3">
            <w:rPr>
              <w:rStyle w:val="affc"/>
              <w:sz w:val="24"/>
            </w:rPr>
            <w:instrText xml:space="preserve"> NUMPAGES </w:instrText>
          </w:r>
          <w:r w:rsidRPr="00C66BE3">
            <w:rPr>
              <w:rStyle w:val="affc"/>
              <w:sz w:val="24"/>
            </w:rPr>
            <w:fldChar w:fldCharType="separate"/>
          </w:r>
          <w:r w:rsidRPr="00C66BE3">
            <w:rPr>
              <w:rStyle w:val="affc"/>
              <w:noProof/>
              <w:sz w:val="24"/>
            </w:rPr>
            <w:t>77</w:t>
          </w:r>
          <w:r w:rsidRPr="00C66BE3">
            <w:rPr>
              <w:rStyle w:val="affc"/>
              <w:sz w:val="24"/>
            </w:rPr>
            <w:fldChar w:fldCharType="end"/>
          </w:r>
        </w:p>
      </w:tc>
      <w:tc>
        <w:tcPr>
          <w:tcW w:w="1275" w:type="dxa"/>
        </w:tcPr>
        <w:p w14:paraId="32C584FD" w14:textId="77777777" w:rsidR="00386539" w:rsidRPr="00C66BE3" w:rsidRDefault="00386539" w:rsidP="00C66BE3">
          <w:pPr>
            <w:pStyle w:val="af0"/>
            <w:widowControl w:val="0"/>
            <w:jc w:val="right"/>
            <w:rPr>
              <w:sz w:val="24"/>
            </w:rPr>
          </w:pPr>
        </w:p>
      </w:tc>
    </w:tr>
  </w:tbl>
  <w:p w14:paraId="2F51C6BA" w14:textId="77777777" w:rsidR="00386539" w:rsidRPr="00C66BE3" w:rsidRDefault="00386539" w:rsidP="00C66BE3">
    <w:pPr>
      <w:pStyle w:val="af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F12B" w14:textId="77777777" w:rsidR="00570FCF" w:rsidRDefault="00570FCF" w:rsidP="00835CEC">
      <w:r>
        <w:separator/>
      </w:r>
    </w:p>
    <w:p w14:paraId="384BCC66" w14:textId="77777777" w:rsidR="00570FCF" w:rsidRDefault="00570FCF"/>
  </w:footnote>
  <w:footnote w:type="continuationSeparator" w:id="0">
    <w:p w14:paraId="7BF2071F" w14:textId="77777777" w:rsidR="00570FCF" w:rsidRDefault="00570FCF" w:rsidP="00835CEC">
      <w:r>
        <w:continuationSeparator/>
      </w:r>
    </w:p>
    <w:p w14:paraId="0F083543" w14:textId="77777777" w:rsidR="00570FCF" w:rsidRDefault="00570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6170" w14:textId="77777777" w:rsidR="0076731B" w:rsidRDefault="0076731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4" w:type="dxa"/>
      <w:tblBorders>
        <w:bottom w:val="single" w:sz="4" w:space="0" w:color="auto"/>
      </w:tblBorders>
      <w:tblLook w:val="0000" w:firstRow="0" w:lastRow="0" w:firstColumn="0" w:lastColumn="0" w:noHBand="0" w:noVBand="0"/>
    </w:tblPr>
    <w:tblGrid>
      <w:gridCol w:w="8533"/>
      <w:gridCol w:w="1331"/>
    </w:tblGrid>
    <w:tr w:rsidR="00386539" w:rsidRPr="006A7DDC" w14:paraId="218F8C04" w14:textId="77777777" w:rsidTr="005443D9">
      <w:trPr>
        <w:cantSplit/>
        <w:trHeight w:val="481"/>
      </w:trPr>
      <w:tc>
        <w:tcPr>
          <w:tcW w:w="8533" w:type="dxa"/>
        </w:tcPr>
        <w:p w14:paraId="32C993BA" w14:textId="5DBD4AD4" w:rsidR="00386539" w:rsidRDefault="00386539" w:rsidP="004B3892">
          <w:pPr>
            <w:pStyle w:val="ae"/>
            <w:ind w:right="-797"/>
            <w:jc w:val="center"/>
            <w:rPr>
              <w:sz w:val="24"/>
            </w:rPr>
          </w:pPr>
          <w:r w:rsidRPr="006A7DDC">
            <w:rPr>
              <w:sz w:val="24"/>
            </w:rPr>
            <w:t xml:space="preserve">АО «МАШ». Политика </w:t>
          </w:r>
          <w:r>
            <w:rPr>
              <w:sz w:val="24"/>
            </w:rPr>
            <w:t>ПК-11.4-</w:t>
          </w:r>
          <w:r w:rsidRPr="00E4540E">
            <w:rPr>
              <w:sz w:val="24"/>
            </w:rPr>
            <w:t>0</w:t>
          </w:r>
          <w:r>
            <w:rPr>
              <w:sz w:val="24"/>
            </w:rPr>
            <w:t>1-25</w:t>
          </w:r>
          <w:r>
            <w:rPr>
              <w:sz w:val="24"/>
            </w:rPr>
            <w:br/>
          </w:r>
          <w:r w:rsidR="000620B9">
            <w:rPr>
              <w:sz w:val="24"/>
            </w:rPr>
            <w:t>«Организация</w:t>
          </w:r>
          <w:r w:rsidRPr="006A7DDC">
            <w:rPr>
              <w:sz w:val="24"/>
            </w:rPr>
            <w:t xml:space="preserve"> обработки персональных данных</w:t>
          </w:r>
        </w:p>
        <w:p w14:paraId="7BB19FDA" w14:textId="4BF98C96" w:rsidR="00386539" w:rsidRPr="006A7DDC" w:rsidRDefault="00386539" w:rsidP="00A30F45">
          <w:pPr>
            <w:pStyle w:val="ae"/>
            <w:ind w:right="-797"/>
            <w:jc w:val="center"/>
            <w:rPr>
              <w:bCs/>
              <w:sz w:val="24"/>
            </w:rPr>
          </w:pPr>
          <w:r w:rsidRPr="006A7DDC">
            <w:rPr>
              <w:sz w:val="24"/>
            </w:rPr>
            <w:t>в Акционерном</w:t>
          </w:r>
          <w:r w:rsidRPr="00A30F45">
            <w:rPr>
              <w:sz w:val="24"/>
            </w:rPr>
            <w:t xml:space="preserve"> </w:t>
          </w:r>
          <w:r w:rsidRPr="006A7DDC">
            <w:rPr>
              <w:sz w:val="24"/>
            </w:rPr>
            <w:t>обществе «Международный аэропорт Шереметьево»</w:t>
          </w:r>
        </w:p>
      </w:tc>
      <w:tc>
        <w:tcPr>
          <w:tcW w:w="1331" w:type="dxa"/>
          <w:shd w:val="clear" w:color="auto" w:fill="auto"/>
          <w:vAlign w:val="bottom"/>
        </w:tcPr>
        <w:p w14:paraId="684E5E96" w14:textId="39B2EDAE" w:rsidR="00386539" w:rsidRPr="006A7DDC" w:rsidRDefault="00386539" w:rsidP="00A861FE">
          <w:pPr>
            <w:pStyle w:val="ae"/>
            <w:jc w:val="center"/>
            <w:rPr>
              <w:bCs/>
              <w:sz w:val="24"/>
            </w:rPr>
          </w:pPr>
          <w:r w:rsidRPr="006A7DDC">
            <w:rPr>
              <w:sz w:val="24"/>
            </w:rPr>
            <w:t>Версия-</w:t>
          </w:r>
          <w:r>
            <w:rPr>
              <w:sz w:val="24"/>
            </w:rPr>
            <w:t>1</w:t>
          </w:r>
        </w:p>
      </w:tc>
    </w:tr>
  </w:tbl>
  <w:p w14:paraId="531FDC1F" w14:textId="32352DA5" w:rsidR="00386539" w:rsidRPr="00327164" w:rsidRDefault="00386539" w:rsidP="00A861FE">
    <w:pPr>
      <w:pStyle w:val="ae"/>
      <w:tabs>
        <w:tab w:val="left" w:pos="3365"/>
      </w:tabs>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1004" w14:textId="4A7447BE" w:rsidR="00386539" w:rsidRPr="006A7DDC" w:rsidRDefault="00386539" w:rsidP="006A7DDC">
    <w:pPr>
      <w:pStyle w:val="ae"/>
      <w:tabs>
        <w:tab w:val="clear" w:pos="4677"/>
        <w:tab w:val="clear" w:pos="9355"/>
        <w:tab w:val="left" w:pos="1371"/>
      </w:tabs>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4" w:type="dxa"/>
      <w:tblBorders>
        <w:bottom w:val="single" w:sz="4" w:space="0" w:color="auto"/>
      </w:tblBorders>
      <w:tblLook w:val="0000" w:firstRow="0" w:lastRow="0" w:firstColumn="0" w:lastColumn="0" w:noHBand="0" w:noVBand="0"/>
    </w:tblPr>
    <w:tblGrid>
      <w:gridCol w:w="8533"/>
      <w:gridCol w:w="1331"/>
    </w:tblGrid>
    <w:tr w:rsidR="00386539" w:rsidRPr="006A7DDC" w14:paraId="2551194C" w14:textId="77777777" w:rsidTr="005443D9">
      <w:trPr>
        <w:cantSplit/>
        <w:trHeight w:val="481"/>
      </w:trPr>
      <w:tc>
        <w:tcPr>
          <w:tcW w:w="8533" w:type="dxa"/>
        </w:tcPr>
        <w:p w14:paraId="10472CF8" w14:textId="631E154E" w:rsidR="00386539" w:rsidRPr="006A7DDC" w:rsidRDefault="00386539" w:rsidP="00A861FE">
          <w:pPr>
            <w:pStyle w:val="ae"/>
            <w:ind w:left="1026" w:right="-797" w:hanging="992"/>
            <w:jc w:val="center"/>
            <w:rPr>
              <w:bCs/>
              <w:iCs/>
              <w:sz w:val="24"/>
            </w:rPr>
          </w:pPr>
          <w:r w:rsidRPr="006A7DDC">
            <w:rPr>
              <w:sz w:val="24"/>
            </w:rPr>
            <w:t xml:space="preserve">АО «МАШ». Политика </w:t>
          </w:r>
          <w:r>
            <w:rPr>
              <w:sz w:val="24"/>
            </w:rPr>
            <w:t>ПК-11.4</w:t>
          </w:r>
          <w:r w:rsidRPr="00E4540E">
            <w:rPr>
              <w:sz w:val="24"/>
            </w:rPr>
            <w:t>-0</w:t>
          </w:r>
          <w:r>
            <w:rPr>
              <w:sz w:val="24"/>
            </w:rPr>
            <w:t>1-25</w:t>
          </w:r>
        </w:p>
        <w:p w14:paraId="1A30AC79" w14:textId="3F5A75C4" w:rsidR="00386539" w:rsidRDefault="000620B9" w:rsidP="00A861FE">
          <w:pPr>
            <w:pStyle w:val="ae"/>
            <w:ind w:left="1026" w:right="-797" w:hanging="992"/>
            <w:jc w:val="center"/>
            <w:rPr>
              <w:sz w:val="24"/>
            </w:rPr>
          </w:pPr>
          <w:r>
            <w:rPr>
              <w:sz w:val="24"/>
            </w:rPr>
            <w:t>«Организация</w:t>
          </w:r>
          <w:r w:rsidR="00386539" w:rsidRPr="006A7DDC">
            <w:rPr>
              <w:sz w:val="24"/>
            </w:rPr>
            <w:t xml:space="preserve"> обработки персональных данных</w:t>
          </w:r>
        </w:p>
        <w:p w14:paraId="0DD84045" w14:textId="679AAEDE" w:rsidR="00386539" w:rsidRPr="006A7DDC" w:rsidRDefault="00386539" w:rsidP="00A30F45">
          <w:pPr>
            <w:pStyle w:val="ae"/>
            <w:ind w:left="1026" w:right="-797" w:hanging="992"/>
            <w:jc w:val="center"/>
            <w:rPr>
              <w:bCs/>
              <w:sz w:val="24"/>
            </w:rPr>
          </w:pPr>
          <w:r w:rsidRPr="006A7DDC">
            <w:rPr>
              <w:sz w:val="24"/>
            </w:rPr>
            <w:t>в Акционерном</w:t>
          </w:r>
          <w:r w:rsidRPr="00A30F45">
            <w:rPr>
              <w:sz w:val="24"/>
            </w:rPr>
            <w:t xml:space="preserve"> </w:t>
          </w:r>
          <w:r w:rsidRPr="006A7DDC">
            <w:rPr>
              <w:sz w:val="24"/>
            </w:rPr>
            <w:t>обществе «Международный аэропорт Шереметьево»</w:t>
          </w:r>
        </w:p>
      </w:tc>
      <w:tc>
        <w:tcPr>
          <w:tcW w:w="1331" w:type="dxa"/>
          <w:shd w:val="clear" w:color="auto" w:fill="auto"/>
          <w:vAlign w:val="bottom"/>
        </w:tcPr>
        <w:p w14:paraId="3C265329" w14:textId="33D04E15" w:rsidR="00386539" w:rsidRPr="006A7DDC" w:rsidRDefault="00386539" w:rsidP="00A861FE">
          <w:pPr>
            <w:pStyle w:val="ae"/>
            <w:jc w:val="center"/>
            <w:rPr>
              <w:bCs/>
              <w:sz w:val="24"/>
            </w:rPr>
          </w:pPr>
          <w:r w:rsidRPr="006A7DDC">
            <w:rPr>
              <w:sz w:val="24"/>
            </w:rPr>
            <w:t>Версия-</w:t>
          </w:r>
          <w:r>
            <w:rPr>
              <w:sz w:val="24"/>
            </w:rPr>
            <w:t>1</w:t>
          </w:r>
        </w:p>
      </w:tc>
    </w:tr>
  </w:tbl>
  <w:p w14:paraId="33444470" w14:textId="77777777" w:rsidR="00386539" w:rsidRPr="00327164" w:rsidRDefault="00386539" w:rsidP="00A861FE">
    <w:pPr>
      <w:pStyle w:val="ae"/>
      <w:tabs>
        <w:tab w:val="left" w:pos="3365"/>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C855E5"/>
    <w:multiLevelType w:val="multilevel"/>
    <w:tmpl w:val="690C7C0E"/>
    <w:lvl w:ilvl="0">
      <w:start w:val="3"/>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26D16354"/>
    <w:multiLevelType w:val="hybridMultilevel"/>
    <w:tmpl w:val="A486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886FC5"/>
    <w:multiLevelType w:val="multilevel"/>
    <w:tmpl w:val="690C7C0E"/>
    <w:lvl w:ilvl="0">
      <w:start w:val="3"/>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342E0713"/>
    <w:multiLevelType w:val="multilevel"/>
    <w:tmpl w:val="28E2E084"/>
    <w:styleLink w:val="a1"/>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484055"/>
    <w:multiLevelType w:val="multilevel"/>
    <w:tmpl w:val="39D60ECA"/>
    <w:styleLink w:val="a2"/>
    <w:lvl w:ilvl="0">
      <w:start w:val="1"/>
      <w:numFmt w:val="decimal"/>
      <w:pStyle w:val="10"/>
      <w:suff w:val="space"/>
      <w:lvlText w:val="%1."/>
      <w:lvlJc w:val="left"/>
      <w:pPr>
        <w:ind w:left="-425" w:firstLine="709"/>
      </w:pPr>
      <w:rPr>
        <w:rFonts w:hint="default"/>
      </w:rPr>
    </w:lvl>
    <w:lvl w:ilvl="1">
      <w:start w:val="1"/>
      <w:numFmt w:val="decimal"/>
      <w:pStyle w:val="2"/>
      <w:isLgl/>
      <w:lvlText w:val="%1.%2."/>
      <w:lvlJc w:val="left"/>
      <w:pPr>
        <w:tabs>
          <w:tab w:val="num" w:pos="6947"/>
        </w:tabs>
        <w:ind w:left="5671" w:firstLine="709"/>
      </w:pPr>
      <w:rPr>
        <w:rFonts w:hint="default"/>
        <w:u w:val="none"/>
      </w:rPr>
    </w:lvl>
    <w:lvl w:ilvl="2">
      <w:start w:val="1"/>
      <w:numFmt w:val="decimal"/>
      <w:pStyle w:val="3"/>
      <w:isLgl/>
      <w:lvlText w:val="%1.%2.%3."/>
      <w:lvlJc w:val="left"/>
      <w:pPr>
        <w:tabs>
          <w:tab w:val="num" w:pos="8081"/>
        </w:tabs>
        <w:ind w:left="6805" w:firstLine="709"/>
      </w:pPr>
      <w:rPr>
        <w:rFonts w:hint="default"/>
      </w:rPr>
    </w:lvl>
    <w:lvl w:ilvl="3">
      <w:start w:val="1"/>
      <w:numFmt w:val="decimal"/>
      <w:pStyle w:val="4"/>
      <w:isLgl/>
      <w:suff w:val="space"/>
      <w:lvlText w:val="%1.%2.%3.%4."/>
      <w:lvlJc w:val="left"/>
      <w:pPr>
        <w:ind w:left="4537" w:firstLine="709"/>
      </w:pPr>
      <w:rPr>
        <w:rFonts w:hint="default"/>
      </w:rPr>
    </w:lvl>
    <w:lvl w:ilvl="4">
      <w:start w:val="1"/>
      <w:numFmt w:val="decimal"/>
      <w:pStyle w:val="5"/>
      <w:isLgl/>
      <w:suff w:val="space"/>
      <w:lvlText w:val="%1.%2.%3.%4.%5."/>
      <w:lvlJc w:val="left"/>
      <w:pPr>
        <w:ind w:left="590" w:firstLine="708"/>
      </w:pPr>
      <w:rPr>
        <w:rFonts w:hint="default"/>
      </w:rPr>
    </w:lvl>
    <w:lvl w:ilvl="5">
      <w:start w:val="1"/>
      <w:numFmt w:val="decimal"/>
      <w:suff w:val="space"/>
      <w:lvlText w:val="%1.%2.%3.%4.%5.%6."/>
      <w:lvlJc w:val="left"/>
      <w:pPr>
        <w:ind w:left="590" w:firstLine="708"/>
      </w:pPr>
      <w:rPr>
        <w:rFonts w:hint="default"/>
      </w:rPr>
    </w:lvl>
    <w:lvl w:ilvl="6">
      <w:start w:val="1"/>
      <w:numFmt w:val="decimal"/>
      <w:lvlText w:val="%7."/>
      <w:lvlJc w:val="left"/>
      <w:pPr>
        <w:ind w:left="2967" w:hanging="360"/>
      </w:pPr>
      <w:rPr>
        <w:rFonts w:hint="default"/>
      </w:rPr>
    </w:lvl>
    <w:lvl w:ilvl="7">
      <w:start w:val="1"/>
      <w:numFmt w:val="lowerLetter"/>
      <w:lvlText w:val="%8."/>
      <w:lvlJc w:val="left"/>
      <w:pPr>
        <w:ind w:left="3327" w:hanging="360"/>
      </w:pPr>
      <w:rPr>
        <w:rFonts w:hint="default"/>
      </w:rPr>
    </w:lvl>
    <w:lvl w:ilvl="8">
      <w:start w:val="1"/>
      <w:numFmt w:val="lowerRoman"/>
      <w:lvlText w:val="%9."/>
      <w:lvlJc w:val="left"/>
      <w:pPr>
        <w:ind w:left="3687" w:hanging="360"/>
      </w:pPr>
      <w:rPr>
        <w:rFonts w:hint="default"/>
      </w:rPr>
    </w:lvl>
  </w:abstractNum>
  <w:abstractNum w:abstractNumId="10" w15:restartNumberingAfterBreak="0">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D1C73D2"/>
    <w:multiLevelType w:val="hybridMultilevel"/>
    <w:tmpl w:val="1A3E2ED4"/>
    <w:lvl w:ilvl="0" w:tplc="524822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8639D3"/>
    <w:multiLevelType w:val="multilevel"/>
    <w:tmpl w:val="C7E083F6"/>
    <w:styleLink w:val="a3"/>
    <w:lvl w:ilvl="0">
      <w:start w:val="1"/>
      <w:numFmt w:val="bullet"/>
      <w:pStyle w:val="a4"/>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60B3777D"/>
    <w:multiLevelType w:val="multilevel"/>
    <w:tmpl w:val="9C643C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95B61FD"/>
    <w:multiLevelType w:val="hybridMultilevel"/>
    <w:tmpl w:val="0B3E9E40"/>
    <w:lvl w:ilvl="0" w:tplc="0E94B0AA">
      <w:start w:val="1"/>
      <w:numFmt w:val="decimal"/>
      <w:lvlText w:val="%1)"/>
      <w:lvlJc w:val="left"/>
      <w:pPr>
        <w:ind w:left="1429" w:hanging="360"/>
      </w:pPr>
      <w:rPr>
        <w:rFonts w:hint="default"/>
      </w:rPr>
    </w:lvl>
    <w:lvl w:ilvl="1" w:tplc="17D00BEE" w:tentative="1">
      <w:start w:val="1"/>
      <w:numFmt w:val="lowerLetter"/>
      <w:lvlText w:val="%2."/>
      <w:lvlJc w:val="left"/>
      <w:pPr>
        <w:ind w:left="1440" w:hanging="360"/>
      </w:pPr>
    </w:lvl>
    <w:lvl w:ilvl="2" w:tplc="1AD6D33A" w:tentative="1">
      <w:start w:val="1"/>
      <w:numFmt w:val="lowerRoman"/>
      <w:lvlText w:val="%3."/>
      <w:lvlJc w:val="right"/>
      <w:pPr>
        <w:ind w:left="2160" w:hanging="180"/>
      </w:pPr>
    </w:lvl>
    <w:lvl w:ilvl="3" w:tplc="0456D5E6" w:tentative="1">
      <w:start w:val="1"/>
      <w:numFmt w:val="decimal"/>
      <w:lvlText w:val="%4."/>
      <w:lvlJc w:val="left"/>
      <w:pPr>
        <w:ind w:left="2880" w:hanging="360"/>
      </w:pPr>
    </w:lvl>
    <w:lvl w:ilvl="4" w:tplc="8F449EF0" w:tentative="1">
      <w:start w:val="1"/>
      <w:numFmt w:val="lowerLetter"/>
      <w:lvlText w:val="%5."/>
      <w:lvlJc w:val="left"/>
      <w:pPr>
        <w:ind w:left="3600" w:hanging="360"/>
      </w:pPr>
    </w:lvl>
    <w:lvl w:ilvl="5" w:tplc="DB3C2F34" w:tentative="1">
      <w:start w:val="1"/>
      <w:numFmt w:val="lowerRoman"/>
      <w:lvlText w:val="%6."/>
      <w:lvlJc w:val="right"/>
      <w:pPr>
        <w:ind w:left="4320" w:hanging="180"/>
      </w:pPr>
    </w:lvl>
    <w:lvl w:ilvl="6" w:tplc="5602196E" w:tentative="1">
      <w:start w:val="1"/>
      <w:numFmt w:val="decimal"/>
      <w:lvlText w:val="%7."/>
      <w:lvlJc w:val="left"/>
      <w:pPr>
        <w:ind w:left="5040" w:hanging="360"/>
      </w:pPr>
    </w:lvl>
    <w:lvl w:ilvl="7" w:tplc="10A83876" w:tentative="1">
      <w:start w:val="1"/>
      <w:numFmt w:val="lowerLetter"/>
      <w:lvlText w:val="%8."/>
      <w:lvlJc w:val="left"/>
      <w:pPr>
        <w:ind w:left="5760" w:hanging="360"/>
      </w:pPr>
    </w:lvl>
    <w:lvl w:ilvl="8" w:tplc="5920B4BE" w:tentative="1">
      <w:start w:val="1"/>
      <w:numFmt w:val="lowerRoman"/>
      <w:lvlText w:val="%9."/>
      <w:lvlJc w:val="right"/>
      <w:pPr>
        <w:ind w:left="6480" w:hanging="180"/>
      </w:pPr>
    </w:lvl>
  </w:abstractNum>
  <w:abstractNum w:abstractNumId="16" w15:restartNumberingAfterBreak="0">
    <w:nsid w:val="7EA01696"/>
    <w:multiLevelType w:val="hybridMultilevel"/>
    <w:tmpl w:val="1F2EAAA2"/>
    <w:lvl w:ilvl="0" w:tplc="820684B4">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
  </w:num>
  <w:num w:numId="2">
    <w:abstractNumId w:val="9"/>
  </w:num>
  <w:num w:numId="3">
    <w:abstractNumId w:val="0"/>
  </w:num>
  <w:num w:numId="4">
    <w:abstractNumId w:val="13"/>
  </w:num>
  <w:num w:numId="5">
    <w:abstractNumId w:val="1"/>
  </w:num>
  <w:num w:numId="6">
    <w:abstractNumId w:val="7"/>
  </w:num>
  <w:num w:numId="7">
    <w:abstractNumId w:val="10"/>
  </w:num>
  <w:num w:numId="8">
    <w:abstractNumId w:val="9"/>
  </w:num>
  <w:num w:numId="9">
    <w:abstractNumId w:val="3"/>
  </w:num>
  <w:num w:numId="10">
    <w:abstractNumId w:val="12"/>
  </w:num>
  <w:num w:numId="11">
    <w:abstractNumId w:val="15"/>
  </w:num>
  <w:num w:numId="12">
    <w:abstractNumId w:val="8"/>
  </w:num>
  <w:num w:numId="13">
    <w:abstractNumId w:val="16"/>
  </w:num>
  <w:num w:numId="14">
    <w:abstractNumId w:val="14"/>
  </w:num>
  <w:num w:numId="15">
    <w:abstractNumId w:val="11"/>
  </w:num>
  <w:num w:numId="16">
    <w:abstractNumId w:val="6"/>
  </w:num>
  <w:num w:numId="17">
    <w:abstractNumId w:val="4"/>
  </w:num>
  <w:num w:numId="18">
    <w:abstractNumId w:val="9"/>
  </w:num>
  <w:num w:numId="19">
    <w:abstractNumId w:val="5"/>
  </w:num>
  <w:num w:numId="20">
    <w:abstractNumId w:val="9"/>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01"/>
    <w:rsid w:val="00000CA0"/>
    <w:rsid w:val="00001EBE"/>
    <w:rsid w:val="000021C4"/>
    <w:rsid w:val="000048A5"/>
    <w:rsid w:val="0000517B"/>
    <w:rsid w:val="00007124"/>
    <w:rsid w:val="00010CA3"/>
    <w:rsid w:val="0001144C"/>
    <w:rsid w:val="00011562"/>
    <w:rsid w:val="00011B6C"/>
    <w:rsid w:val="00011C21"/>
    <w:rsid w:val="00013E71"/>
    <w:rsid w:val="00014082"/>
    <w:rsid w:val="000158E4"/>
    <w:rsid w:val="00017A2A"/>
    <w:rsid w:val="00017B84"/>
    <w:rsid w:val="00020DBA"/>
    <w:rsid w:val="00024EF4"/>
    <w:rsid w:val="0002511D"/>
    <w:rsid w:val="00027814"/>
    <w:rsid w:val="00031E65"/>
    <w:rsid w:val="00031E7B"/>
    <w:rsid w:val="000328D6"/>
    <w:rsid w:val="0003798F"/>
    <w:rsid w:val="00041B34"/>
    <w:rsid w:val="000423D6"/>
    <w:rsid w:val="00042EDF"/>
    <w:rsid w:val="000451DB"/>
    <w:rsid w:val="00045403"/>
    <w:rsid w:val="00045A63"/>
    <w:rsid w:val="00045B7B"/>
    <w:rsid w:val="00050D12"/>
    <w:rsid w:val="00051005"/>
    <w:rsid w:val="00051A55"/>
    <w:rsid w:val="00053EBD"/>
    <w:rsid w:val="00054555"/>
    <w:rsid w:val="00055814"/>
    <w:rsid w:val="00056151"/>
    <w:rsid w:val="00056B90"/>
    <w:rsid w:val="00057B47"/>
    <w:rsid w:val="00057C2D"/>
    <w:rsid w:val="00057E2E"/>
    <w:rsid w:val="000620B9"/>
    <w:rsid w:val="0006552C"/>
    <w:rsid w:val="00066096"/>
    <w:rsid w:val="000711C1"/>
    <w:rsid w:val="00071887"/>
    <w:rsid w:val="00073D49"/>
    <w:rsid w:val="0007482B"/>
    <w:rsid w:val="00074A61"/>
    <w:rsid w:val="000762F0"/>
    <w:rsid w:val="00080177"/>
    <w:rsid w:val="00080261"/>
    <w:rsid w:val="000806E1"/>
    <w:rsid w:val="00081428"/>
    <w:rsid w:val="000823F4"/>
    <w:rsid w:val="00082F63"/>
    <w:rsid w:val="0008583E"/>
    <w:rsid w:val="00087786"/>
    <w:rsid w:val="00087C46"/>
    <w:rsid w:val="00087EDF"/>
    <w:rsid w:val="00092D78"/>
    <w:rsid w:val="0009572F"/>
    <w:rsid w:val="00095BB1"/>
    <w:rsid w:val="00095D03"/>
    <w:rsid w:val="00095FE7"/>
    <w:rsid w:val="000973CE"/>
    <w:rsid w:val="000A2187"/>
    <w:rsid w:val="000A3838"/>
    <w:rsid w:val="000B064A"/>
    <w:rsid w:val="000B26F5"/>
    <w:rsid w:val="000B4906"/>
    <w:rsid w:val="000B4C74"/>
    <w:rsid w:val="000B6BE1"/>
    <w:rsid w:val="000B785B"/>
    <w:rsid w:val="000C0A85"/>
    <w:rsid w:val="000C1AC2"/>
    <w:rsid w:val="000C4DC5"/>
    <w:rsid w:val="000C5A9C"/>
    <w:rsid w:val="000C76B3"/>
    <w:rsid w:val="000D036A"/>
    <w:rsid w:val="000D0E0B"/>
    <w:rsid w:val="000D0E57"/>
    <w:rsid w:val="000D2212"/>
    <w:rsid w:val="000D3AB2"/>
    <w:rsid w:val="000D4FBF"/>
    <w:rsid w:val="000D7B5A"/>
    <w:rsid w:val="000E04C8"/>
    <w:rsid w:val="000E0823"/>
    <w:rsid w:val="000E1CAC"/>
    <w:rsid w:val="000E3930"/>
    <w:rsid w:val="000E3E95"/>
    <w:rsid w:val="000E4626"/>
    <w:rsid w:val="000E4D9D"/>
    <w:rsid w:val="000E6272"/>
    <w:rsid w:val="000E65F6"/>
    <w:rsid w:val="000E7069"/>
    <w:rsid w:val="000F048D"/>
    <w:rsid w:val="000F29D2"/>
    <w:rsid w:val="000F79D7"/>
    <w:rsid w:val="00100D6F"/>
    <w:rsid w:val="00106ACC"/>
    <w:rsid w:val="00107D89"/>
    <w:rsid w:val="00110C13"/>
    <w:rsid w:val="001116E0"/>
    <w:rsid w:val="00111D2F"/>
    <w:rsid w:val="00112E24"/>
    <w:rsid w:val="00115296"/>
    <w:rsid w:val="00115D56"/>
    <w:rsid w:val="00120DBA"/>
    <w:rsid w:val="001214BD"/>
    <w:rsid w:val="001220A9"/>
    <w:rsid w:val="00122762"/>
    <w:rsid w:val="00127612"/>
    <w:rsid w:val="00131C07"/>
    <w:rsid w:val="00132EE3"/>
    <w:rsid w:val="001352B6"/>
    <w:rsid w:val="0013624E"/>
    <w:rsid w:val="001425E4"/>
    <w:rsid w:val="00142651"/>
    <w:rsid w:val="001430A8"/>
    <w:rsid w:val="00143673"/>
    <w:rsid w:val="001443A6"/>
    <w:rsid w:val="00146D0B"/>
    <w:rsid w:val="00146DFF"/>
    <w:rsid w:val="0015636E"/>
    <w:rsid w:val="00156A53"/>
    <w:rsid w:val="001645A5"/>
    <w:rsid w:val="00165038"/>
    <w:rsid w:val="0017048E"/>
    <w:rsid w:val="00170E0E"/>
    <w:rsid w:val="0017558D"/>
    <w:rsid w:val="001801B7"/>
    <w:rsid w:val="00180D1D"/>
    <w:rsid w:val="001828AE"/>
    <w:rsid w:val="00183235"/>
    <w:rsid w:val="0018376A"/>
    <w:rsid w:val="00183C1D"/>
    <w:rsid w:val="00184180"/>
    <w:rsid w:val="00184FD9"/>
    <w:rsid w:val="00185903"/>
    <w:rsid w:val="00185CEE"/>
    <w:rsid w:val="0018618A"/>
    <w:rsid w:val="0018657E"/>
    <w:rsid w:val="00186875"/>
    <w:rsid w:val="00186BEF"/>
    <w:rsid w:val="00190C13"/>
    <w:rsid w:val="00191855"/>
    <w:rsid w:val="0019245B"/>
    <w:rsid w:val="001A079D"/>
    <w:rsid w:val="001A3A8E"/>
    <w:rsid w:val="001A58C0"/>
    <w:rsid w:val="001B12D6"/>
    <w:rsid w:val="001B17CD"/>
    <w:rsid w:val="001B1947"/>
    <w:rsid w:val="001B249E"/>
    <w:rsid w:val="001B348F"/>
    <w:rsid w:val="001B5371"/>
    <w:rsid w:val="001B5E23"/>
    <w:rsid w:val="001C08EE"/>
    <w:rsid w:val="001C0967"/>
    <w:rsid w:val="001C17EA"/>
    <w:rsid w:val="001C4F35"/>
    <w:rsid w:val="001C671A"/>
    <w:rsid w:val="001C6D90"/>
    <w:rsid w:val="001D2A2A"/>
    <w:rsid w:val="001D2F76"/>
    <w:rsid w:val="001D598B"/>
    <w:rsid w:val="001D70A4"/>
    <w:rsid w:val="001E0161"/>
    <w:rsid w:val="001E4046"/>
    <w:rsid w:val="001E408F"/>
    <w:rsid w:val="001E53D9"/>
    <w:rsid w:val="001F0749"/>
    <w:rsid w:val="001F28E9"/>
    <w:rsid w:val="001F2B02"/>
    <w:rsid w:val="001F2BCA"/>
    <w:rsid w:val="001F63CB"/>
    <w:rsid w:val="001F7502"/>
    <w:rsid w:val="00200467"/>
    <w:rsid w:val="00203153"/>
    <w:rsid w:val="00203B9E"/>
    <w:rsid w:val="0020444A"/>
    <w:rsid w:val="00205366"/>
    <w:rsid w:val="00206BE4"/>
    <w:rsid w:val="00215AE8"/>
    <w:rsid w:val="002170CE"/>
    <w:rsid w:val="0021797F"/>
    <w:rsid w:val="00217A4E"/>
    <w:rsid w:val="00220EFB"/>
    <w:rsid w:val="002228D3"/>
    <w:rsid w:val="0022746F"/>
    <w:rsid w:val="002276D8"/>
    <w:rsid w:val="00230BE4"/>
    <w:rsid w:val="0023184E"/>
    <w:rsid w:val="00233834"/>
    <w:rsid w:val="00235226"/>
    <w:rsid w:val="002401C0"/>
    <w:rsid w:val="00241632"/>
    <w:rsid w:val="00242852"/>
    <w:rsid w:val="00243E15"/>
    <w:rsid w:val="00244A62"/>
    <w:rsid w:val="00245E9F"/>
    <w:rsid w:val="002461D0"/>
    <w:rsid w:val="002518E4"/>
    <w:rsid w:val="00252EFE"/>
    <w:rsid w:val="00256554"/>
    <w:rsid w:val="00256DB9"/>
    <w:rsid w:val="00262C1C"/>
    <w:rsid w:val="00262D1C"/>
    <w:rsid w:val="002633C6"/>
    <w:rsid w:val="00263D74"/>
    <w:rsid w:val="00263EA0"/>
    <w:rsid w:val="00264B3D"/>
    <w:rsid w:val="00267A22"/>
    <w:rsid w:val="00271342"/>
    <w:rsid w:val="00271C19"/>
    <w:rsid w:val="00275176"/>
    <w:rsid w:val="00277341"/>
    <w:rsid w:val="00280359"/>
    <w:rsid w:val="0028069E"/>
    <w:rsid w:val="00281228"/>
    <w:rsid w:val="0028218E"/>
    <w:rsid w:val="00284A81"/>
    <w:rsid w:val="0028702E"/>
    <w:rsid w:val="0028789C"/>
    <w:rsid w:val="002900DB"/>
    <w:rsid w:val="00292FC9"/>
    <w:rsid w:val="00294E48"/>
    <w:rsid w:val="002A230E"/>
    <w:rsid w:val="002A6778"/>
    <w:rsid w:val="002A7331"/>
    <w:rsid w:val="002A7636"/>
    <w:rsid w:val="002B6D6D"/>
    <w:rsid w:val="002C09F1"/>
    <w:rsid w:val="002C1713"/>
    <w:rsid w:val="002C17DE"/>
    <w:rsid w:val="002C258B"/>
    <w:rsid w:val="002C5222"/>
    <w:rsid w:val="002C5E34"/>
    <w:rsid w:val="002C72A3"/>
    <w:rsid w:val="002C738D"/>
    <w:rsid w:val="002D03EB"/>
    <w:rsid w:val="002D0F06"/>
    <w:rsid w:val="002D24A6"/>
    <w:rsid w:val="002D50BD"/>
    <w:rsid w:val="002D5329"/>
    <w:rsid w:val="002D6CD9"/>
    <w:rsid w:val="002E1A82"/>
    <w:rsid w:val="002E3551"/>
    <w:rsid w:val="002E3C4F"/>
    <w:rsid w:val="002E4996"/>
    <w:rsid w:val="002E66FE"/>
    <w:rsid w:val="002F7140"/>
    <w:rsid w:val="0030078A"/>
    <w:rsid w:val="00300916"/>
    <w:rsid w:val="003014AE"/>
    <w:rsid w:val="0030202A"/>
    <w:rsid w:val="003023C9"/>
    <w:rsid w:val="00303481"/>
    <w:rsid w:val="0030527B"/>
    <w:rsid w:val="00307EB4"/>
    <w:rsid w:val="003106C6"/>
    <w:rsid w:val="003170DD"/>
    <w:rsid w:val="0032052E"/>
    <w:rsid w:val="00321A73"/>
    <w:rsid w:val="00323707"/>
    <w:rsid w:val="00325091"/>
    <w:rsid w:val="00327164"/>
    <w:rsid w:val="00327AE2"/>
    <w:rsid w:val="00333745"/>
    <w:rsid w:val="003342A1"/>
    <w:rsid w:val="003356C1"/>
    <w:rsid w:val="003357DF"/>
    <w:rsid w:val="003439DC"/>
    <w:rsid w:val="003472A1"/>
    <w:rsid w:val="00347C68"/>
    <w:rsid w:val="00351601"/>
    <w:rsid w:val="003609E1"/>
    <w:rsid w:val="00361047"/>
    <w:rsid w:val="00362FD3"/>
    <w:rsid w:val="00363756"/>
    <w:rsid w:val="00364B5D"/>
    <w:rsid w:val="00365BF8"/>
    <w:rsid w:val="003666AB"/>
    <w:rsid w:val="00374A81"/>
    <w:rsid w:val="00376A84"/>
    <w:rsid w:val="00376FAF"/>
    <w:rsid w:val="00380594"/>
    <w:rsid w:val="0038079D"/>
    <w:rsid w:val="00382C67"/>
    <w:rsid w:val="0038370E"/>
    <w:rsid w:val="00386082"/>
    <w:rsid w:val="00386539"/>
    <w:rsid w:val="00390F4D"/>
    <w:rsid w:val="00392305"/>
    <w:rsid w:val="00393D59"/>
    <w:rsid w:val="00393FA6"/>
    <w:rsid w:val="00394023"/>
    <w:rsid w:val="00394403"/>
    <w:rsid w:val="00396122"/>
    <w:rsid w:val="003A16A8"/>
    <w:rsid w:val="003A62BF"/>
    <w:rsid w:val="003B0E2D"/>
    <w:rsid w:val="003B39D4"/>
    <w:rsid w:val="003B69D0"/>
    <w:rsid w:val="003C1113"/>
    <w:rsid w:val="003C4529"/>
    <w:rsid w:val="003C54CE"/>
    <w:rsid w:val="003C7821"/>
    <w:rsid w:val="003D0314"/>
    <w:rsid w:val="003D03E7"/>
    <w:rsid w:val="003D1BFF"/>
    <w:rsid w:val="003D284F"/>
    <w:rsid w:val="003D2C9E"/>
    <w:rsid w:val="003D52B7"/>
    <w:rsid w:val="003E01DD"/>
    <w:rsid w:val="003E17FD"/>
    <w:rsid w:val="003E4365"/>
    <w:rsid w:val="003E6718"/>
    <w:rsid w:val="003F2BC3"/>
    <w:rsid w:val="003F515A"/>
    <w:rsid w:val="00400DE7"/>
    <w:rsid w:val="00402F5F"/>
    <w:rsid w:val="004055DC"/>
    <w:rsid w:val="00405EED"/>
    <w:rsid w:val="00407F98"/>
    <w:rsid w:val="0041287E"/>
    <w:rsid w:val="00413D1D"/>
    <w:rsid w:val="00415000"/>
    <w:rsid w:val="00415851"/>
    <w:rsid w:val="00420839"/>
    <w:rsid w:val="00420DFD"/>
    <w:rsid w:val="00424B47"/>
    <w:rsid w:val="00426B6B"/>
    <w:rsid w:val="004304C9"/>
    <w:rsid w:val="00431A13"/>
    <w:rsid w:val="00431B3B"/>
    <w:rsid w:val="004321F3"/>
    <w:rsid w:val="00436874"/>
    <w:rsid w:val="004374D4"/>
    <w:rsid w:val="00451021"/>
    <w:rsid w:val="004529AF"/>
    <w:rsid w:val="00453453"/>
    <w:rsid w:val="004560AB"/>
    <w:rsid w:val="00457243"/>
    <w:rsid w:val="00460C18"/>
    <w:rsid w:val="00464109"/>
    <w:rsid w:val="00464CEA"/>
    <w:rsid w:val="00470611"/>
    <w:rsid w:val="00470D02"/>
    <w:rsid w:val="00471E58"/>
    <w:rsid w:val="00473182"/>
    <w:rsid w:val="0047341E"/>
    <w:rsid w:val="00476610"/>
    <w:rsid w:val="00480CA0"/>
    <w:rsid w:val="004821F4"/>
    <w:rsid w:val="00482D11"/>
    <w:rsid w:val="00483306"/>
    <w:rsid w:val="0048351F"/>
    <w:rsid w:val="00484194"/>
    <w:rsid w:val="00484DEA"/>
    <w:rsid w:val="004875DB"/>
    <w:rsid w:val="00490753"/>
    <w:rsid w:val="00491924"/>
    <w:rsid w:val="00493513"/>
    <w:rsid w:val="00495429"/>
    <w:rsid w:val="00496197"/>
    <w:rsid w:val="004A254B"/>
    <w:rsid w:val="004A406A"/>
    <w:rsid w:val="004A7F99"/>
    <w:rsid w:val="004B07CE"/>
    <w:rsid w:val="004B14B0"/>
    <w:rsid w:val="004B3892"/>
    <w:rsid w:val="004B4CE9"/>
    <w:rsid w:val="004B4D4C"/>
    <w:rsid w:val="004B5740"/>
    <w:rsid w:val="004B78AB"/>
    <w:rsid w:val="004C0EC3"/>
    <w:rsid w:val="004C1002"/>
    <w:rsid w:val="004C161C"/>
    <w:rsid w:val="004C5194"/>
    <w:rsid w:val="004C52DE"/>
    <w:rsid w:val="004C6F85"/>
    <w:rsid w:val="004D0E30"/>
    <w:rsid w:val="004D4A21"/>
    <w:rsid w:val="004D677E"/>
    <w:rsid w:val="004D7230"/>
    <w:rsid w:val="004D7508"/>
    <w:rsid w:val="004E14F5"/>
    <w:rsid w:val="004E214E"/>
    <w:rsid w:val="004E3850"/>
    <w:rsid w:val="004E4865"/>
    <w:rsid w:val="004E4E7E"/>
    <w:rsid w:val="004E5BF2"/>
    <w:rsid w:val="004E7C7F"/>
    <w:rsid w:val="004F0E5F"/>
    <w:rsid w:val="004F1421"/>
    <w:rsid w:val="004F1A25"/>
    <w:rsid w:val="004F4371"/>
    <w:rsid w:val="004F5E92"/>
    <w:rsid w:val="004F7871"/>
    <w:rsid w:val="004F79AA"/>
    <w:rsid w:val="00502128"/>
    <w:rsid w:val="005052E7"/>
    <w:rsid w:val="00506105"/>
    <w:rsid w:val="00506A98"/>
    <w:rsid w:val="00510BDF"/>
    <w:rsid w:val="00511FBD"/>
    <w:rsid w:val="0051315F"/>
    <w:rsid w:val="005146E0"/>
    <w:rsid w:val="0051474B"/>
    <w:rsid w:val="00514FD7"/>
    <w:rsid w:val="00517576"/>
    <w:rsid w:val="00520174"/>
    <w:rsid w:val="0052111A"/>
    <w:rsid w:val="00521CE3"/>
    <w:rsid w:val="00522372"/>
    <w:rsid w:val="005227CB"/>
    <w:rsid w:val="005231FA"/>
    <w:rsid w:val="005232DB"/>
    <w:rsid w:val="00524150"/>
    <w:rsid w:val="00524BB8"/>
    <w:rsid w:val="00525A35"/>
    <w:rsid w:val="005267BD"/>
    <w:rsid w:val="00527309"/>
    <w:rsid w:val="0053137D"/>
    <w:rsid w:val="00531978"/>
    <w:rsid w:val="005334D4"/>
    <w:rsid w:val="00533911"/>
    <w:rsid w:val="0053575E"/>
    <w:rsid w:val="00541A8C"/>
    <w:rsid w:val="00541E7E"/>
    <w:rsid w:val="005429FD"/>
    <w:rsid w:val="00543FB7"/>
    <w:rsid w:val="005443D9"/>
    <w:rsid w:val="00546D61"/>
    <w:rsid w:val="00546FC4"/>
    <w:rsid w:val="00554096"/>
    <w:rsid w:val="0055559E"/>
    <w:rsid w:val="005563C7"/>
    <w:rsid w:val="005564FD"/>
    <w:rsid w:val="00561EC6"/>
    <w:rsid w:val="00567E62"/>
    <w:rsid w:val="00570FCF"/>
    <w:rsid w:val="005725F8"/>
    <w:rsid w:val="00572BB5"/>
    <w:rsid w:val="005731B0"/>
    <w:rsid w:val="005748EA"/>
    <w:rsid w:val="00574BD5"/>
    <w:rsid w:val="0058093D"/>
    <w:rsid w:val="0058158A"/>
    <w:rsid w:val="005822A2"/>
    <w:rsid w:val="00582382"/>
    <w:rsid w:val="00584945"/>
    <w:rsid w:val="00585EF7"/>
    <w:rsid w:val="00586889"/>
    <w:rsid w:val="00587753"/>
    <w:rsid w:val="005912F4"/>
    <w:rsid w:val="00594040"/>
    <w:rsid w:val="005944F1"/>
    <w:rsid w:val="00594DE4"/>
    <w:rsid w:val="005A3100"/>
    <w:rsid w:val="005A4F4E"/>
    <w:rsid w:val="005A5609"/>
    <w:rsid w:val="005A5BA3"/>
    <w:rsid w:val="005A62AA"/>
    <w:rsid w:val="005A7354"/>
    <w:rsid w:val="005A7BC6"/>
    <w:rsid w:val="005B000D"/>
    <w:rsid w:val="005B6A97"/>
    <w:rsid w:val="005C174D"/>
    <w:rsid w:val="005C2BC8"/>
    <w:rsid w:val="005C355F"/>
    <w:rsid w:val="005C56DE"/>
    <w:rsid w:val="005D0058"/>
    <w:rsid w:val="005D3894"/>
    <w:rsid w:val="005E0050"/>
    <w:rsid w:val="005E0FCA"/>
    <w:rsid w:val="005E1341"/>
    <w:rsid w:val="005E1DE9"/>
    <w:rsid w:val="005E1FF0"/>
    <w:rsid w:val="005E372A"/>
    <w:rsid w:val="005E38D1"/>
    <w:rsid w:val="005E71FE"/>
    <w:rsid w:val="005F014A"/>
    <w:rsid w:val="005F0C6D"/>
    <w:rsid w:val="00600BD1"/>
    <w:rsid w:val="0060119C"/>
    <w:rsid w:val="00602210"/>
    <w:rsid w:val="00602F24"/>
    <w:rsid w:val="00605D8F"/>
    <w:rsid w:val="00607367"/>
    <w:rsid w:val="00610804"/>
    <w:rsid w:val="00610DBB"/>
    <w:rsid w:val="00610EF1"/>
    <w:rsid w:val="006120DC"/>
    <w:rsid w:val="00621C4C"/>
    <w:rsid w:val="006233B5"/>
    <w:rsid w:val="00623FBA"/>
    <w:rsid w:val="00625681"/>
    <w:rsid w:val="00625B85"/>
    <w:rsid w:val="006269DD"/>
    <w:rsid w:val="00626E8D"/>
    <w:rsid w:val="00632023"/>
    <w:rsid w:val="0063278B"/>
    <w:rsid w:val="00635A0C"/>
    <w:rsid w:val="00635C1C"/>
    <w:rsid w:val="00637150"/>
    <w:rsid w:val="006443DD"/>
    <w:rsid w:val="00645B5E"/>
    <w:rsid w:val="006509CA"/>
    <w:rsid w:val="00650AB9"/>
    <w:rsid w:val="0065112B"/>
    <w:rsid w:val="00651BC4"/>
    <w:rsid w:val="0065261A"/>
    <w:rsid w:val="006547DE"/>
    <w:rsid w:val="00655B8D"/>
    <w:rsid w:val="00660037"/>
    <w:rsid w:val="00660A8E"/>
    <w:rsid w:val="00661F02"/>
    <w:rsid w:val="00662299"/>
    <w:rsid w:val="006636A4"/>
    <w:rsid w:val="00670768"/>
    <w:rsid w:val="006720FE"/>
    <w:rsid w:val="006742D5"/>
    <w:rsid w:val="006757D3"/>
    <w:rsid w:val="00675EA3"/>
    <w:rsid w:val="00677D11"/>
    <w:rsid w:val="00684BCE"/>
    <w:rsid w:val="00686B0E"/>
    <w:rsid w:val="00687048"/>
    <w:rsid w:val="006918CA"/>
    <w:rsid w:val="006929BE"/>
    <w:rsid w:val="0069378F"/>
    <w:rsid w:val="006A274D"/>
    <w:rsid w:val="006A31CE"/>
    <w:rsid w:val="006A3791"/>
    <w:rsid w:val="006A5E7F"/>
    <w:rsid w:val="006A5E83"/>
    <w:rsid w:val="006A7DDC"/>
    <w:rsid w:val="006B0628"/>
    <w:rsid w:val="006B15AB"/>
    <w:rsid w:val="006B53C9"/>
    <w:rsid w:val="006B716D"/>
    <w:rsid w:val="006B7842"/>
    <w:rsid w:val="006C1258"/>
    <w:rsid w:val="006C1C20"/>
    <w:rsid w:val="006C2F33"/>
    <w:rsid w:val="006C54EE"/>
    <w:rsid w:val="006C725C"/>
    <w:rsid w:val="006D0F1F"/>
    <w:rsid w:val="006D2201"/>
    <w:rsid w:val="006D2629"/>
    <w:rsid w:val="006D3187"/>
    <w:rsid w:val="006D46BD"/>
    <w:rsid w:val="006D558F"/>
    <w:rsid w:val="006E3B6F"/>
    <w:rsid w:val="006E4C26"/>
    <w:rsid w:val="006F23F4"/>
    <w:rsid w:val="006F6FBE"/>
    <w:rsid w:val="007016A8"/>
    <w:rsid w:val="007036F4"/>
    <w:rsid w:val="00707177"/>
    <w:rsid w:val="00712D54"/>
    <w:rsid w:val="00713402"/>
    <w:rsid w:val="00713439"/>
    <w:rsid w:val="00715511"/>
    <w:rsid w:val="00715A9C"/>
    <w:rsid w:val="00720C50"/>
    <w:rsid w:val="00722853"/>
    <w:rsid w:val="00722EE3"/>
    <w:rsid w:val="00724B36"/>
    <w:rsid w:val="00726621"/>
    <w:rsid w:val="0072759D"/>
    <w:rsid w:val="00727AB0"/>
    <w:rsid w:val="00730FB4"/>
    <w:rsid w:val="007316C7"/>
    <w:rsid w:val="00732239"/>
    <w:rsid w:val="00734AA4"/>
    <w:rsid w:val="00736643"/>
    <w:rsid w:val="00737749"/>
    <w:rsid w:val="00742345"/>
    <w:rsid w:val="007423B0"/>
    <w:rsid w:val="00742E94"/>
    <w:rsid w:val="007450A3"/>
    <w:rsid w:val="00745731"/>
    <w:rsid w:val="007461EF"/>
    <w:rsid w:val="00750275"/>
    <w:rsid w:val="00750DE3"/>
    <w:rsid w:val="00752954"/>
    <w:rsid w:val="0075337C"/>
    <w:rsid w:val="00753AB3"/>
    <w:rsid w:val="00753CAD"/>
    <w:rsid w:val="007542D8"/>
    <w:rsid w:val="00757335"/>
    <w:rsid w:val="00757F26"/>
    <w:rsid w:val="007629F9"/>
    <w:rsid w:val="00763F5D"/>
    <w:rsid w:val="00764E1C"/>
    <w:rsid w:val="00765FFE"/>
    <w:rsid w:val="0076731B"/>
    <w:rsid w:val="00767500"/>
    <w:rsid w:val="00770FF8"/>
    <w:rsid w:val="0077348B"/>
    <w:rsid w:val="007778AB"/>
    <w:rsid w:val="00781350"/>
    <w:rsid w:val="00790787"/>
    <w:rsid w:val="00790DF2"/>
    <w:rsid w:val="00791963"/>
    <w:rsid w:val="00792E73"/>
    <w:rsid w:val="00793059"/>
    <w:rsid w:val="00794BFA"/>
    <w:rsid w:val="00794C6F"/>
    <w:rsid w:val="00796386"/>
    <w:rsid w:val="007971D6"/>
    <w:rsid w:val="0079791C"/>
    <w:rsid w:val="007A0A4F"/>
    <w:rsid w:val="007A0D2E"/>
    <w:rsid w:val="007A1371"/>
    <w:rsid w:val="007A1771"/>
    <w:rsid w:val="007A7636"/>
    <w:rsid w:val="007B056D"/>
    <w:rsid w:val="007B0CA0"/>
    <w:rsid w:val="007B2731"/>
    <w:rsid w:val="007B3A7E"/>
    <w:rsid w:val="007B6F98"/>
    <w:rsid w:val="007C011E"/>
    <w:rsid w:val="007C0714"/>
    <w:rsid w:val="007C5426"/>
    <w:rsid w:val="007C5843"/>
    <w:rsid w:val="007C7753"/>
    <w:rsid w:val="007D0781"/>
    <w:rsid w:val="007D37BD"/>
    <w:rsid w:val="007D4E6A"/>
    <w:rsid w:val="007D5653"/>
    <w:rsid w:val="007D7693"/>
    <w:rsid w:val="007D7CF9"/>
    <w:rsid w:val="007E05E4"/>
    <w:rsid w:val="007E26C2"/>
    <w:rsid w:val="007E5078"/>
    <w:rsid w:val="007E53B0"/>
    <w:rsid w:val="007F2048"/>
    <w:rsid w:val="007F36F5"/>
    <w:rsid w:val="007F42F4"/>
    <w:rsid w:val="007F4864"/>
    <w:rsid w:val="007F4D91"/>
    <w:rsid w:val="007F4DCE"/>
    <w:rsid w:val="007F5310"/>
    <w:rsid w:val="007F5CAC"/>
    <w:rsid w:val="00800073"/>
    <w:rsid w:val="00800A8C"/>
    <w:rsid w:val="00800E2D"/>
    <w:rsid w:val="00801E17"/>
    <w:rsid w:val="00807F6E"/>
    <w:rsid w:val="00810FC6"/>
    <w:rsid w:val="00811159"/>
    <w:rsid w:val="00814E33"/>
    <w:rsid w:val="00814E53"/>
    <w:rsid w:val="00815968"/>
    <w:rsid w:val="00815CF0"/>
    <w:rsid w:val="00815E3E"/>
    <w:rsid w:val="0082354E"/>
    <w:rsid w:val="0082518A"/>
    <w:rsid w:val="00831167"/>
    <w:rsid w:val="00833349"/>
    <w:rsid w:val="00833425"/>
    <w:rsid w:val="00834A9D"/>
    <w:rsid w:val="00835CEC"/>
    <w:rsid w:val="008365C7"/>
    <w:rsid w:val="00836788"/>
    <w:rsid w:val="00843F11"/>
    <w:rsid w:val="00845A56"/>
    <w:rsid w:val="00845A7A"/>
    <w:rsid w:val="00846269"/>
    <w:rsid w:val="008471A4"/>
    <w:rsid w:val="008505DE"/>
    <w:rsid w:val="008506F7"/>
    <w:rsid w:val="00854E96"/>
    <w:rsid w:val="008559BC"/>
    <w:rsid w:val="00856B08"/>
    <w:rsid w:val="00856C5E"/>
    <w:rsid w:val="0086043B"/>
    <w:rsid w:val="008629BB"/>
    <w:rsid w:val="00863C61"/>
    <w:rsid w:val="00864884"/>
    <w:rsid w:val="00865152"/>
    <w:rsid w:val="00866759"/>
    <w:rsid w:val="008670F9"/>
    <w:rsid w:val="00870090"/>
    <w:rsid w:val="008711BB"/>
    <w:rsid w:val="008719DB"/>
    <w:rsid w:val="00871E5A"/>
    <w:rsid w:val="0087299A"/>
    <w:rsid w:val="00872DC9"/>
    <w:rsid w:val="00873215"/>
    <w:rsid w:val="008736A0"/>
    <w:rsid w:val="00873BDE"/>
    <w:rsid w:val="00875132"/>
    <w:rsid w:val="00875BE1"/>
    <w:rsid w:val="00876009"/>
    <w:rsid w:val="00881E51"/>
    <w:rsid w:val="00884EAA"/>
    <w:rsid w:val="008856CC"/>
    <w:rsid w:val="008868EF"/>
    <w:rsid w:val="0088708A"/>
    <w:rsid w:val="0088711D"/>
    <w:rsid w:val="008901A9"/>
    <w:rsid w:val="00891458"/>
    <w:rsid w:val="00893B9B"/>
    <w:rsid w:val="00896B8C"/>
    <w:rsid w:val="00897387"/>
    <w:rsid w:val="00897B22"/>
    <w:rsid w:val="008A0585"/>
    <w:rsid w:val="008A3748"/>
    <w:rsid w:val="008A45A8"/>
    <w:rsid w:val="008A4793"/>
    <w:rsid w:val="008B1794"/>
    <w:rsid w:val="008B319D"/>
    <w:rsid w:val="008B5505"/>
    <w:rsid w:val="008B5CDB"/>
    <w:rsid w:val="008C049D"/>
    <w:rsid w:val="008C060B"/>
    <w:rsid w:val="008C115B"/>
    <w:rsid w:val="008D0103"/>
    <w:rsid w:val="008D211A"/>
    <w:rsid w:val="008D2167"/>
    <w:rsid w:val="008D2A06"/>
    <w:rsid w:val="008D5B0F"/>
    <w:rsid w:val="008D6157"/>
    <w:rsid w:val="008E26D4"/>
    <w:rsid w:val="008E2C10"/>
    <w:rsid w:val="008E3F60"/>
    <w:rsid w:val="008E63C1"/>
    <w:rsid w:val="008E685B"/>
    <w:rsid w:val="008E685C"/>
    <w:rsid w:val="008F285D"/>
    <w:rsid w:val="008F3C13"/>
    <w:rsid w:val="008F4883"/>
    <w:rsid w:val="008F5329"/>
    <w:rsid w:val="008F6593"/>
    <w:rsid w:val="008F67EA"/>
    <w:rsid w:val="008F6B0D"/>
    <w:rsid w:val="00900BB6"/>
    <w:rsid w:val="00905F6B"/>
    <w:rsid w:val="009104B2"/>
    <w:rsid w:val="009107E6"/>
    <w:rsid w:val="00910F12"/>
    <w:rsid w:val="00911220"/>
    <w:rsid w:val="009137B9"/>
    <w:rsid w:val="009175A9"/>
    <w:rsid w:val="00923C9F"/>
    <w:rsid w:val="00924DB6"/>
    <w:rsid w:val="0092638A"/>
    <w:rsid w:val="00932896"/>
    <w:rsid w:val="009348DE"/>
    <w:rsid w:val="009358A3"/>
    <w:rsid w:val="00946514"/>
    <w:rsid w:val="00947285"/>
    <w:rsid w:val="00947729"/>
    <w:rsid w:val="0094773E"/>
    <w:rsid w:val="0095029F"/>
    <w:rsid w:val="0095101F"/>
    <w:rsid w:val="00955151"/>
    <w:rsid w:val="0095779E"/>
    <w:rsid w:val="00957DE4"/>
    <w:rsid w:val="0096040E"/>
    <w:rsid w:val="00963F0F"/>
    <w:rsid w:val="00967CD7"/>
    <w:rsid w:val="0097298C"/>
    <w:rsid w:val="00972B86"/>
    <w:rsid w:val="0097551B"/>
    <w:rsid w:val="00976858"/>
    <w:rsid w:val="0098230F"/>
    <w:rsid w:val="00985AE9"/>
    <w:rsid w:val="00985B9E"/>
    <w:rsid w:val="009874C3"/>
    <w:rsid w:val="009909C8"/>
    <w:rsid w:val="00990F26"/>
    <w:rsid w:val="0099133E"/>
    <w:rsid w:val="009915D2"/>
    <w:rsid w:val="009920F7"/>
    <w:rsid w:val="00992D2D"/>
    <w:rsid w:val="00992F77"/>
    <w:rsid w:val="00994093"/>
    <w:rsid w:val="0099433A"/>
    <w:rsid w:val="00994825"/>
    <w:rsid w:val="009A14B3"/>
    <w:rsid w:val="009A180A"/>
    <w:rsid w:val="009A2186"/>
    <w:rsid w:val="009A23F3"/>
    <w:rsid w:val="009A2794"/>
    <w:rsid w:val="009A6BF8"/>
    <w:rsid w:val="009B3BCC"/>
    <w:rsid w:val="009B3D80"/>
    <w:rsid w:val="009B5782"/>
    <w:rsid w:val="009B5B86"/>
    <w:rsid w:val="009B6A4A"/>
    <w:rsid w:val="009B7B5A"/>
    <w:rsid w:val="009C0FFA"/>
    <w:rsid w:val="009C6584"/>
    <w:rsid w:val="009D10A4"/>
    <w:rsid w:val="009D259B"/>
    <w:rsid w:val="009D347A"/>
    <w:rsid w:val="009D3E7E"/>
    <w:rsid w:val="009D4144"/>
    <w:rsid w:val="009D7DCC"/>
    <w:rsid w:val="009E0324"/>
    <w:rsid w:val="009E1BE1"/>
    <w:rsid w:val="009E2715"/>
    <w:rsid w:val="009E39EB"/>
    <w:rsid w:val="009E54FC"/>
    <w:rsid w:val="009E6949"/>
    <w:rsid w:val="009F1807"/>
    <w:rsid w:val="009F1F90"/>
    <w:rsid w:val="009F2125"/>
    <w:rsid w:val="009F25AD"/>
    <w:rsid w:val="009F4D28"/>
    <w:rsid w:val="00A00712"/>
    <w:rsid w:val="00A03211"/>
    <w:rsid w:val="00A0630B"/>
    <w:rsid w:val="00A07008"/>
    <w:rsid w:val="00A11469"/>
    <w:rsid w:val="00A12994"/>
    <w:rsid w:val="00A12D00"/>
    <w:rsid w:val="00A13685"/>
    <w:rsid w:val="00A15CBF"/>
    <w:rsid w:val="00A16CD3"/>
    <w:rsid w:val="00A173CF"/>
    <w:rsid w:val="00A17D76"/>
    <w:rsid w:val="00A17EC7"/>
    <w:rsid w:val="00A204BF"/>
    <w:rsid w:val="00A21B4A"/>
    <w:rsid w:val="00A21EAC"/>
    <w:rsid w:val="00A22C1D"/>
    <w:rsid w:val="00A2318D"/>
    <w:rsid w:val="00A30713"/>
    <w:rsid w:val="00A30F45"/>
    <w:rsid w:val="00A32C27"/>
    <w:rsid w:val="00A34237"/>
    <w:rsid w:val="00A3524A"/>
    <w:rsid w:val="00A367E6"/>
    <w:rsid w:val="00A37626"/>
    <w:rsid w:val="00A42958"/>
    <w:rsid w:val="00A46211"/>
    <w:rsid w:val="00A5020E"/>
    <w:rsid w:val="00A5028A"/>
    <w:rsid w:val="00A5048F"/>
    <w:rsid w:val="00A52AC2"/>
    <w:rsid w:val="00A541A0"/>
    <w:rsid w:val="00A561DA"/>
    <w:rsid w:val="00A57A3C"/>
    <w:rsid w:val="00A57C4F"/>
    <w:rsid w:val="00A60AB9"/>
    <w:rsid w:val="00A626F3"/>
    <w:rsid w:val="00A63046"/>
    <w:rsid w:val="00A63813"/>
    <w:rsid w:val="00A63B3D"/>
    <w:rsid w:val="00A657E3"/>
    <w:rsid w:val="00A71B50"/>
    <w:rsid w:val="00A72261"/>
    <w:rsid w:val="00A73795"/>
    <w:rsid w:val="00A76FE4"/>
    <w:rsid w:val="00A7748E"/>
    <w:rsid w:val="00A77E62"/>
    <w:rsid w:val="00A8089C"/>
    <w:rsid w:val="00A81310"/>
    <w:rsid w:val="00A81856"/>
    <w:rsid w:val="00A825E9"/>
    <w:rsid w:val="00A8381A"/>
    <w:rsid w:val="00A83C0F"/>
    <w:rsid w:val="00A842C2"/>
    <w:rsid w:val="00A8471D"/>
    <w:rsid w:val="00A861FE"/>
    <w:rsid w:val="00A903E1"/>
    <w:rsid w:val="00A92AC5"/>
    <w:rsid w:val="00A9309A"/>
    <w:rsid w:val="00A93C60"/>
    <w:rsid w:val="00A97CA1"/>
    <w:rsid w:val="00AA1C26"/>
    <w:rsid w:val="00AA499D"/>
    <w:rsid w:val="00AB15A8"/>
    <w:rsid w:val="00AB3DAD"/>
    <w:rsid w:val="00AB4D30"/>
    <w:rsid w:val="00AB61D3"/>
    <w:rsid w:val="00AB6A38"/>
    <w:rsid w:val="00AC054B"/>
    <w:rsid w:val="00AC14E8"/>
    <w:rsid w:val="00AC1954"/>
    <w:rsid w:val="00AC3650"/>
    <w:rsid w:val="00AC3FEC"/>
    <w:rsid w:val="00AC45C1"/>
    <w:rsid w:val="00AD30F7"/>
    <w:rsid w:val="00AD4606"/>
    <w:rsid w:val="00AD55BD"/>
    <w:rsid w:val="00AD6C13"/>
    <w:rsid w:val="00AD741B"/>
    <w:rsid w:val="00AE1B61"/>
    <w:rsid w:val="00AE2366"/>
    <w:rsid w:val="00AE4CDF"/>
    <w:rsid w:val="00AE66A2"/>
    <w:rsid w:val="00AE6C43"/>
    <w:rsid w:val="00AF0AD6"/>
    <w:rsid w:val="00AF0F30"/>
    <w:rsid w:val="00AF16D9"/>
    <w:rsid w:val="00AF1925"/>
    <w:rsid w:val="00AF3062"/>
    <w:rsid w:val="00AF527F"/>
    <w:rsid w:val="00AF7DEE"/>
    <w:rsid w:val="00B01D85"/>
    <w:rsid w:val="00B030F4"/>
    <w:rsid w:val="00B068FB"/>
    <w:rsid w:val="00B11AA1"/>
    <w:rsid w:val="00B142D4"/>
    <w:rsid w:val="00B15DD8"/>
    <w:rsid w:val="00B16C8E"/>
    <w:rsid w:val="00B212D9"/>
    <w:rsid w:val="00B21954"/>
    <w:rsid w:val="00B242D4"/>
    <w:rsid w:val="00B25F66"/>
    <w:rsid w:val="00B27ED7"/>
    <w:rsid w:val="00B27EDA"/>
    <w:rsid w:val="00B310E1"/>
    <w:rsid w:val="00B31E7F"/>
    <w:rsid w:val="00B32E99"/>
    <w:rsid w:val="00B33571"/>
    <w:rsid w:val="00B340DC"/>
    <w:rsid w:val="00B35744"/>
    <w:rsid w:val="00B361EE"/>
    <w:rsid w:val="00B3651B"/>
    <w:rsid w:val="00B36651"/>
    <w:rsid w:val="00B4194A"/>
    <w:rsid w:val="00B42696"/>
    <w:rsid w:val="00B43C3A"/>
    <w:rsid w:val="00B5623A"/>
    <w:rsid w:val="00B57CE2"/>
    <w:rsid w:val="00B60494"/>
    <w:rsid w:val="00B626ED"/>
    <w:rsid w:val="00B64EF1"/>
    <w:rsid w:val="00B65B36"/>
    <w:rsid w:val="00B66C5F"/>
    <w:rsid w:val="00B70B03"/>
    <w:rsid w:val="00B72656"/>
    <w:rsid w:val="00B7315C"/>
    <w:rsid w:val="00B74B11"/>
    <w:rsid w:val="00B759F3"/>
    <w:rsid w:val="00B761B8"/>
    <w:rsid w:val="00B7673B"/>
    <w:rsid w:val="00B80BDC"/>
    <w:rsid w:val="00B822C4"/>
    <w:rsid w:val="00B82D9B"/>
    <w:rsid w:val="00B83727"/>
    <w:rsid w:val="00B85F53"/>
    <w:rsid w:val="00B8725B"/>
    <w:rsid w:val="00B918D4"/>
    <w:rsid w:val="00B922E3"/>
    <w:rsid w:val="00B96158"/>
    <w:rsid w:val="00B96DE4"/>
    <w:rsid w:val="00B96F0C"/>
    <w:rsid w:val="00BA24E2"/>
    <w:rsid w:val="00BA3AD1"/>
    <w:rsid w:val="00BA3F68"/>
    <w:rsid w:val="00BA3FB1"/>
    <w:rsid w:val="00BA55D7"/>
    <w:rsid w:val="00BA7BEF"/>
    <w:rsid w:val="00BB332B"/>
    <w:rsid w:val="00BB3708"/>
    <w:rsid w:val="00BB5AB5"/>
    <w:rsid w:val="00BB713D"/>
    <w:rsid w:val="00BC052E"/>
    <w:rsid w:val="00BC0CB5"/>
    <w:rsid w:val="00BC11EA"/>
    <w:rsid w:val="00BC1C40"/>
    <w:rsid w:val="00BC1E33"/>
    <w:rsid w:val="00BC2A57"/>
    <w:rsid w:val="00BC2B08"/>
    <w:rsid w:val="00BC36A8"/>
    <w:rsid w:val="00BC36F4"/>
    <w:rsid w:val="00BC506A"/>
    <w:rsid w:val="00BC5322"/>
    <w:rsid w:val="00BC55EA"/>
    <w:rsid w:val="00BC67BC"/>
    <w:rsid w:val="00BC729C"/>
    <w:rsid w:val="00BC74C8"/>
    <w:rsid w:val="00BD05E8"/>
    <w:rsid w:val="00BD2135"/>
    <w:rsid w:val="00BD243E"/>
    <w:rsid w:val="00BD31CC"/>
    <w:rsid w:val="00BD3211"/>
    <w:rsid w:val="00BD770B"/>
    <w:rsid w:val="00BE23FF"/>
    <w:rsid w:val="00BE30EB"/>
    <w:rsid w:val="00BE3C14"/>
    <w:rsid w:val="00BE594A"/>
    <w:rsid w:val="00BE695D"/>
    <w:rsid w:val="00BE7232"/>
    <w:rsid w:val="00BF05C3"/>
    <w:rsid w:val="00BF2A51"/>
    <w:rsid w:val="00BF2D23"/>
    <w:rsid w:val="00BF42A0"/>
    <w:rsid w:val="00BF4854"/>
    <w:rsid w:val="00BF7892"/>
    <w:rsid w:val="00BF7BF0"/>
    <w:rsid w:val="00C00E0F"/>
    <w:rsid w:val="00C0135B"/>
    <w:rsid w:val="00C04A4B"/>
    <w:rsid w:val="00C06644"/>
    <w:rsid w:val="00C06B6F"/>
    <w:rsid w:val="00C11C3C"/>
    <w:rsid w:val="00C12BEC"/>
    <w:rsid w:val="00C12D65"/>
    <w:rsid w:val="00C134CB"/>
    <w:rsid w:val="00C142AD"/>
    <w:rsid w:val="00C146D3"/>
    <w:rsid w:val="00C17C78"/>
    <w:rsid w:val="00C21159"/>
    <w:rsid w:val="00C21B36"/>
    <w:rsid w:val="00C22940"/>
    <w:rsid w:val="00C2355B"/>
    <w:rsid w:val="00C31AA0"/>
    <w:rsid w:val="00C31ECB"/>
    <w:rsid w:val="00C328D3"/>
    <w:rsid w:val="00C33D01"/>
    <w:rsid w:val="00C34EAA"/>
    <w:rsid w:val="00C3551D"/>
    <w:rsid w:val="00C419CC"/>
    <w:rsid w:val="00C4274D"/>
    <w:rsid w:val="00C42D25"/>
    <w:rsid w:val="00C43241"/>
    <w:rsid w:val="00C44683"/>
    <w:rsid w:val="00C4490D"/>
    <w:rsid w:val="00C44E8C"/>
    <w:rsid w:val="00C45485"/>
    <w:rsid w:val="00C45565"/>
    <w:rsid w:val="00C50E62"/>
    <w:rsid w:val="00C52806"/>
    <w:rsid w:val="00C53FE9"/>
    <w:rsid w:val="00C56D10"/>
    <w:rsid w:val="00C6012A"/>
    <w:rsid w:val="00C61055"/>
    <w:rsid w:val="00C61820"/>
    <w:rsid w:val="00C6304B"/>
    <w:rsid w:val="00C6320B"/>
    <w:rsid w:val="00C63EB8"/>
    <w:rsid w:val="00C6467B"/>
    <w:rsid w:val="00C66BE3"/>
    <w:rsid w:val="00C675CC"/>
    <w:rsid w:val="00C67D76"/>
    <w:rsid w:val="00C71BF3"/>
    <w:rsid w:val="00C7280C"/>
    <w:rsid w:val="00C767CB"/>
    <w:rsid w:val="00C81A88"/>
    <w:rsid w:val="00C81BFF"/>
    <w:rsid w:val="00C827FE"/>
    <w:rsid w:val="00C82C4C"/>
    <w:rsid w:val="00C83F61"/>
    <w:rsid w:val="00C84A4D"/>
    <w:rsid w:val="00C85B49"/>
    <w:rsid w:val="00C907F4"/>
    <w:rsid w:val="00C91A22"/>
    <w:rsid w:val="00C933C5"/>
    <w:rsid w:val="00C9342E"/>
    <w:rsid w:val="00C9383C"/>
    <w:rsid w:val="00C96088"/>
    <w:rsid w:val="00CA00EF"/>
    <w:rsid w:val="00CA0F34"/>
    <w:rsid w:val="00CA2432"/>
    <w:rsid w:val="00CA243E"/>
    <w:rsid w:val="00CA2A97"/>
    <w:rsid w:val="00CA30EC"/>
    <w:rsid w:val="00CA3A8F"/>
    <w:rsid w:val="00CA4C1C"/>
    <w:rsid w:val="00CA5C3A"/>
    <w:rsid w:val="00CA7971"/>
    <w:rsid w:val="00CB0940"/>
    <w:rsid w:val="00CB29A2"/>
    <w:rsid w:val="00CB42BB"/>
    <w:rsid w:val="00CB717A"/>
    <w:rsid w:val="00CD0828"/>
    <w:rsid w:val="00CD10FD"/>
    <w:rsid w:val="00CE388B"/>
    <w:rsid w:val="00CE3C63"/>
    <w:rsid w:val="00CE4058"/>
    <w:rsid w:val="00CE40FC"/>
    <w:rsid w:val="00CE7752"/>
    <w:rsid w:val="00CF0D15"/>
    <w:rsid w:val="00CF0E2F"/>
    <w:rsid w:val="00CF38BF"/>
    <w:rsid w:val="00CF3D66"/>
    <w:rsid w:val="00CF6D38"/>
    <w:rsid w:val="00D0016B"/>
    <w:rsid w:val="00D00AD4"/>
    <w:rsid w:val="00D00DF4"/>
    <w:rsid w:val="00D018CD"/>
    <w:rsid w:val="00D022FF"/>
    <w:rsid w:val="00D02A8D"/>
    <w:rsid w:val="00D03EA2"/>
    <w:rsid w:val="00D061B6"/>
    <w:rsid w:val="00D117CC"/>
    <w:rsid w:val="00D1279B"/>
    <w:rsid w:val="00D157A9"/>
    <w:rsid w:val="00D16631"/>
    <w:rsid w:val="00D17CDF"/>
    <w:rsid w:val="00D216B6"/>
    <w:rsid w:val="00D22669"/>
    <w:rsid w:val="00D229DA"/>
    <w:rsid w:val="00D2495D"/>
    <w:rsid w:val="00D30D7F"/>
    <w:rsid w:val="00D3100F"/>
    <w:rsid w:val="00D3106B"/>
    <w:rsid w:val="00D311E1"/>
    <w:rsid w:val="00D32212"/>
    <w:rsid w:val="00D338AB"/>
    <w:rsid w:val="00D35EAE"/>
    <w:rsid w:val="00D40B74"/>
    <w:rsid w:val="00D41D5F"/>
    <w:rsid w:val="00D449E3"/>
    <w:rsid w:val="00D457FD"/>
    <w:rsid w:val="00D47132"/>
    <w:rsid w:val="00D478FC"/>
    <w:rsid w:val="00D500E3"/>
    <w:rsid w:val="00D51C6C"/>
    <w:rsid w:val="00D5354D"/>
    <w:rsid w:val="00D535F3"/>
    <w:rsid w:val="00D603A6"/>
    <w:rsid w:val="00D6058A"/>
    <w:rsid w:val="00D70ED0"/>
    <w:rsid w:val="00D712A2"/>
    <w:rsid w:val="00D727BF"/>
    <w:rsid w:val="00D73C09"/>
    <w:rsid w:val="00D77E9A"/>
    <w:rsid w:val="00D80EE7"/>
    <w:rsid w:val="00D82374"/>
    <w:rsid w:val="00D823B7"/>
    <w:rsid w:val="00D8281D"/>
    <w:rsid w:val="00D8374A"/>
    <w:rsid w:val="00D8573B"/>
    <w:rsid w:val="00D860F5"/>
    <w:rsid w:val="00D86FA0"/>
    <w:rsid w:val="00D875D7"/>
    <w:rsid w:val="00D87AED"/>
    <w:rsid w:val="00D921D3"/>
    <w:rsid w:val="00D932CB"/>
    <w:rsid w:val="00D95ADA"/>
    <w:rsid w:val="00D97900"/>
    <w:rsid w:val="00DA0AAA"/>
    <w:rsid w:val="00DA199E"/>
    <w:rsid w:val="00DA3175"/>
    <w:rsid w:val="00DA35D8"/>
    <w:rsid w:val="00DA575F"/>
    <w:rsid w:val="00DA63CD"/>
    <w:rsid w:val="00DB07AE"/>
    <w:rsid w:val="00DB0FE3"/>
    <w:rsid w:val="00DB2572"/>
    <w:rsid w:val="00DB3518"/>
    <w:rsid w:val="00DB39AC"/>
    <w:rsid w:val="00DB53F7"/>
    <w:rsid w:val="00DC0062"/>
    <w:rsid w:val="00DC61C3"/>
    <w:rsid w:val="00DD241B"/>
    <w:rsid w:val="00DD2F23"/>
    <w:rsid w:val="00DD3080"/>
    <w:rsid w:val="00DD4507"/>
    <w:rsid w:val="00DD4F4C"/>
    <w:rsid w:val="00DE18A3"/>
    <w:rsid w:val="00DE3C91"/>
    <w:rsid w:val="00DE502D"/>
    <w:rsid w:val="00DE537D"/>
    <w:rsid w:val="00DF0810"/>
    <w:rsid w:val="00DF234D"/>
    <w:rsid w:val="00DF2951"/>
    <w:rsid w:val="00DF4542"/>
    <w:rsid w:val="00DF6738"/>
    <w:rsid w:val="00E00C8C"/>
    <w:rsid w:val="00E00FBD"/>
    <w:rsid w:val="00E013D9"/>
    <w:rsid w:val="00E02787"/>
    <w:rsid w:val="00E03254"/>
    <w:rsid w:val="00E04C07"/>
    <w:rsid w:val="00E07276"/>
    <w:rsid w:val="00E10A77"/>
    <w:rsid w:val="00E114FB"/>
    <w:rsid w:val="00E12ADF"/>
    <w:rsid w:val="00E139DF"/>
    <w:rsid w:val="00E1791A"/>
    <w:rsid w:val="00E25097"/>
    <w:rsid w:val="00E2771B"/>
    <w:rsid w:val="00E30688"/>
    <w:rsid w:val="00E308A0"/>
    <w:rsid w:val="00E30D69"/>
    <w:rsid w:val="00E32E0B"/>
    <w:rsid w:val="00E3354B"/>
    <w:rsid w:val="00E35568"/>
    <w:rsid w:val="00E35F4E"/>
    <w:rsid w:val="00E365CA"/>
    <w:rsid w:val="00E4162F"/>
    <w:rsid w:val="00E4274D"/>
    <w:rsid w:val="00E43C24"/>
    <w:rsid w:val="00E45053"/>
    <w:rsid w:val="00E4540E"/>
    <w:rsid w:val="00E45C77"/>
    <w:rsid w:val="00E472FA"/>
    <w:rsid w:val="00E47536"/>
    <w:rsid w:val="00E50167"/>
    <w:rsid w:val="00E5225F"/>
    <w:rsid w:val="00E52684"/>
    <w:rsid w:val="00E56D89"/>
    <w:rsid w:val="00E5797A"/>
    <w:rsid w:val="00E6071F"/>
    <w:rsid w:val="00E61115"/>
    <w:rsid w:val="00E6234A"/>
    <w:rsid w:val="00E63536"/>
    <w:rsid w:val="00E66954"/>
    <w:rsid w:val="00E71F75"/>
    <w:rsid w:val="00E71F8D"/>
    <w:rsid w:val="00E72224"/>
    <w:rsid w:val="00E76237"/>
    <w:rsid w:val="00E86FCF"/>
    <w:rsid w:val="00E87850"/>
    <w:rsid w:val="00E928BB"/>
    <w:rsid w:val="00E9379B"/>
    <w:rsid w:val="00E93E25"/>
    <w:rsid w:val="00EA165F"/>
    <w:rsid w:val="00EA17A1"/>
    <w:rsid w:val="00EA244D"/>
    <w:rsid w:val="00EA3030"/>
    <w:rsid w:val="00EA38B9"/>
    <w:rsid w:val="00EA3C06"/>
    <w:rsid w:val="00EA66A6"/>
    <w:rsid w:val="00EA76CB"/>
    <w:rsid w:val="00EA7E0F"/>
    <w:rsid w:val="00EB2A6D"/>
    <w:rsid w:val="00EB3F14"/>
    <w:rsid w:val="00EB5039"/>
    <w:rsid w:val="00EB7AEA"/>
    <w:rsid w:val="00EC31B0"/>
    <w:rsid w:val="00EC608C"/>
    <w:rsid w:val="00EC6862"/>
    <w:rsid w:val="00EC7D50"/>
    <w:rsid w:val="00ED1AE6"/>
    <w:rsid w:val="00ED3D5B"/>
    <w:rsid w:val="00ED530A"/>
    <w:rsid w:val="00EE0370"/>
    <w:rsid w:val="00EE0FE2"/>
    <w:rsid w:val="00EE24A1"/>
    <w:rsid w:val="00EE3201"/>
    <w:rsid w:val="00EE3EBB"/>
    <w:rsid w:val="00EE45D3"/>
    <w:rsid w:val="00EE4889"/>
    <w:rsid w:val="00EE4B43"/>
    <w:rsid w:val="00EE5FFD"/>
    <w:rsid w:val="00EE651D"/>
    <w:rsid w:val="00EE673D"/>
    <w:rsid w:val="00EE7E49"/>
    <w:rsid w:val="00EF17C3"/>
    <w:rsid w:val="00EF2648"/>
    <w:rsid w:val="00F01A36"/>
    <w:rsid w:val="00F01BD5"/>
    <w:rsid w:val="00F040D1"/>
    <w:rsid w:val="00F04CF8"/>
    <w:rsid w:val="00F06C1A"/>
    <w:rsid w:val="00F105D0"/>
    <w:rsid w:val="00F11C7C"/>
    <w:rsid w:val="00F11EA4"/>
    <w:rsid w:val="00F14E26"/>
    <w:rsid w:val="00F15734"/>
    <w:rsid w:val="00F162D1"/>
    <w:rsid w:val="00F24734"/>
    <w:rsid w:val="00F24F35"/>
    <w:rsid w:val="00F26041"/>
    <w:rsid w:val="00F27952"/>
    <w:rsid w:val="00F32994"/>
    <w:rsid w:val="00F3343C"/>
    <w:rsid w:val="00F34D99"/>
    <w:rsid w:val="00F36691"/>
    <w:rsid w:val="00F36F06"/>
    <w:rsid w:val="00F37B01"/>
    <w:rsid w:val="00F37F0C"/>
    <w:rsid w:val="00F40B47"/>
    <w:rsid w:val="00F43413"/>
    <w:rsid w:val="00F43AA5"/>
    <w:rsid w:val="00F43C71"/>
    <w:rsid w:val="00F46AF6"/>
    <w:rsid w:val="00F476B1"/>
    <w:rsid w:val="00F52CD1"/>
    <w:rsid w:val="00F52EB2"/>
    <w:rsid w:val="00F53532"/>
    <w:rsid w:val="00F53584"/>
    <w:rsid w:val="00F536A4"/>
    <w:rsid w:val="00F54804"/>
    <w:rsid w:val="00F6005D"/>
    <w:rsid w:val="00F60895"/>
    <w:rsid w:val="00F60E18"/>
    <w:rsid w:val="00F654A9"/>
    <w:rsid w:val="00F66868"/>
    <w:rsid w:val="00F722A8"/>
    <w:rsid w:val="00F72719"/>
    <w:rsid w:val="00F73087"/>
    <w:rsid w:val="00F73152"/>
    <w:rsid w:val="00F738FF"/>
    <w:rsid w:val="00F74109"/>
    <w:rsid w:val="00F755B9"/>
    <w:rsid w:val="00F75872"/>
    <w:rsid w:val="00F80C20"/>
    <w:rsid w:val="00F83173"/>
    <w:rsid w:val="00F843F7"/>
    <w:rsid w:val="00F84AFA"/>
    <w:rsid w:val="00F85644"/>
    <w:rsid w:val="00F87048"/>
    <w:rsid w:val="00F921C5"/>
    <w:rsid w:val="00F92AB4"/>
    <w:rsid w:val="00F92B22"/>
    <w:rsid w:val="00F93449"/>
    <w:rsid w:val="00F9577F"/>
    <w:rsid w:val="00F95E3A"/>
    <w:rsid w:val="00F96B92"/>
    <w:rsid w:val="00F97DBA"/>
    <w:rsid w:val="00FA2245"/>
    <w:rsid w:val="00FA2450"/>
    <w:rsid w:val="00FA4824"/>
    <w:rsid w:val="00FA4FF1"/>
    <w:rsid w:val="00FB0B6C"/>
    <w:rsid w:val="00FB392F"/>
    <w:rsid w:val="00FB4456"/>
    <w:rsid w:val="00FB5115"/>
    <w:rsid w:val="00FB5935"/>
    <w:rsid w:val="00FB693E"/>
    <w:rsid w:val="00FC265F"/>
    <w:rsid w:val="00FC5681"/>
    <w:rsid w:val="00FC5B77"/>
    <w:rsid w:val="00FD14B6"/>
    <w:rsid w:val="00FD1E81"/>
    <w:rsid w:val="00FD247E"/>
    <w:rsid w:val="00FD3096"/>
    <w:rsid w:val="00FD5665"/>
    <w:rsid w:val="00FD583C"/>
    <w:rsid w:val="00FD7F04"/>
    <w:rsid w:val="00FE4BF5"/>
    <w:rsid w:val="00FF3756"/>
    <w:rsid w:val="00FF4E4C"/>
    <w:rsid w:val="00FF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C123"/>
  <w15:docId w15:val="{ED11C7AB-16C2-47D5-AB1B-7F8FA6A1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05D8F"/>
    <w:pPr>
      <w:spacing w:line="240" w:lineRule="auto"/>
    </w:pPr>
    <w:rPr>
      <w:rFonts w:eastAsia="Times New Roman" w:cs="Times New Roman"/>
      <w:sz w:val="28"/>
      <w:szCs w:val="24"/>
    </w:rPr>
  </w:style>
  <w:style w:type="paragraph" w:styleId="12">
    <w:name w:val="heading 1"/>
    <w:basedOn w:val="a5"/>
    <w:next w:val="a5"/>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5"/>
    <w:next w:val="a5"/>
    <w:link w:val="21"/>
    <w:rsid w:val="00FC5681"/>
    <w:pPr>
      <w:keepNext/>
      <w:keepLines/>
      <w:spacing w:before="200"/>
      <w:contextualSpacing/>
      <w:outlineLvl w:val="1"/>
    </w:pPr>
    <w:rPr>
      <w:rFonts w:eastAsia="Trebuchet MS"/>
      <w:b/>
    </w:rPr>
  </w:style>
  <w:style w:type="paragraph" w:styleId="30">
    <w:name w:val="heading 3"/>
    <w:basedOn w:val="a5"/>
    <w:next w:val="a5"/>
    <w:rsid w:val="00FC5681"/>
    <w:pPr>
      <w:keepNext/>
      <w:keepLines/>
      <w:spacing w:before="160"/>
      <w:contextualSpacing/>
      <w:outlineLvl w:val="2"/>
    </w:pPr>
    <w:rPr>
      <w:rFonts w:eastAsia="Trebuchet MS"/>
      <w:b/>
      <w:i/>
    </w:rPr>
  </w:style>
  <w:style w:type="paragraph" w:styleId="40">
    <w:name w:val="heading 4"/>
    <w:basedOn w:val="a5"/>
    <w:next w:val="a5"/>
    <w:rsid w:val="009175A9"/>
    <w:pPr>
      <w:keepNext/>
      <w:keepLines/>
      <w:spacing w:before="160"/>
      <w:contextualSpacing/>
      <w:outlineLvl w:val="3"/>
    </w:pPr>
    <w:rPr>
      <w:rFonts w:ascii="Trebuchet MS" w:eastAsia="Trebuchet MS" w:hAnsi="Trebuchet MS" w:cs="Trebuchet MS"/>
      <w:color w:val="666666"/>
      <w:u w:val="single"/>
    </w:rPr>
  </w:style>
  <w:style w:type="paragraph" w:styleId="50">
    <w:name w:val="heading 5"/>
    <w:basedOn w:val="a5"/>
    <w:next w:val="a5"/>
    <w:rsid w:val="009175A9"/>
    <w:pPr>
      <w:keepNext/>
      <w:keepLines/>
      <w:spacing w:before="160"/>
      <w:contextualSpacing/>
      <w:outlineLvl w:val="4"/>
    </w:pPr>
    <w:rPr>
      <w:rFonts w:ascii="Trebuchet MS" w:eastAsia="Trebuchet MS" w:hAnsi="Trebuchet MS" w:cs="Trebuchet MS"/>
      <w:color w:val="666666"/>
    </w:rPr>
  </w:style>
  <w:style w:type="paragraph" w:styleId="6">
    <w:name w:val="heading 6"/>
    <w:basedOn w:val="a5"/>
    <w:next w:val="a5"/>
    <w:rsid w:val="009175A9"/>
    <w:pPr>
      <w:keepNext/>
      <w:keepLines/>
      <w:spacing w:before="160"/>
      <w:contextualSpacing/>
      <w:outlineLvl w:val="5"/>
    </w:pPr>
    <w:rPr>
      <w:rFonts w:ascii="Trebuchet MS" w:eastAsia="Trebuchet MS" w:hAnsi="Trebuchet MS" w:cs="Trebuchet MS"/>
      <w:i/>
      <w:color w:val="666666"/>
    </w:rPr>
  </w:style>
  <w:style w:type="paragraph" w:styleId="7">
    <w:name w:val="heading 7"/>
    <w:basedOn w:val="a5"/>
    <w:next w:val="a5"/>
    <w:link w:val="70"/>
    <w:uiPriority w:val="9"/>
    <w:semiHidden/>
    <w:unhideWhenUsed/>
    <w:qFormat/>
    <w:rsid w:val="006A7DD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Title"/>
    <w:basedOn w:val="a5"/>
    <w:next w:val="a5"/>
    <w:rsid w:val="009175A9"/>
    <w:pPr>
      <w:keepNext/>
      <w:keepLines/>
      <w:contextualSpacing/>
    </w:pPr>
    <w:rPr>
      <w:rFonts w:ascii="Trebuchet MS" w:eastAsia="Trebuchet MS" w:hAnsi="Trebuchet MS" w:cs="Trebuchet MS"/>
      <w:sz w:val="42"/>
    </w:rPr>
  </w:style>
  <w:style w:type="paragraph" w:styleId="aa">
    <w:name w:val="Subtitle"/>
    <w:basedOn w:val="a5"/>
    <w:next w:val="a5"/>
    <w:rsid w:val="009175A9"/>
    <w:pPr>
      <w:keepNext/>
      <w:keepLines/>
      <w:spacing w:after="200"/>
      <w:contextualSpacing/>
    </w:pPr>
    <w:rPr>
      <w:rFonts w:ascii="Trebuchet MS" w:eastAsia="Trebuchet MS" w:hAnsi="Trebuchet MS" w:cs="Trebuchet MS"/>
      <w:i/>
      <w:color w:val="666666"/>
      <w:sz w:val="26"/>
    </w:rPr>
  </w:style>
  <w:style w:type="character" w:customStyle="1" w:styleId="ab">
    <w:name w:val="Гипертекстовая ссылка"/>
    <w:basedOn w:val="a6"/>
    <w:uiPriority w:val="99"/>
    <w:rsid w:val="002E3551"/>
    <w:rPr>
      <w:rFonts w:cs="Times New Roman"/>
      <w:b w:val="0"/>
      <w:color w:val="106BBE"/>
    </w:rPr>
  </w:style>
  <w:style w:type="paragraph" w:customStyle="1" w:styleId="ac">
    <w:name w:val="ТИТУЛ (КС)"/>
    <w:basedOn w:val="a5"/>
    <w:rsid w:val="000E6272"/>
    <w:pPr>
      <w:spacing w:before="100"/>
      <w:jc w:val="center"/>
    </w:pPr>
    <w:rPr>
      <w:b/>
    </w:rPr>
  </w:style>
  <w:style w:type="character" w:styleId="ad">
    <w:name w:val="Book Title"/>
    <w:uiPriority w:val="33"/>
    <w:qFormat/>
    <w:rsid w:val="0028702E"/>
    <w:rPr>
      <w:b/>
      <w:bCs/>
      <w:sz w:val="28"/>
      <w:szCs w:val="28"/>
    </w:rPr>
  </w:style>
  <w:style w:type="paragraph" w:customStyle="1" w:styleId="14">
    <w:name w:val="Заголовок 1 (КейС)"/>
    <w:basedOn w:val="a5"/>
    <w:rsid w:val="00835CEC"/>
    <w:pPr>
      <w:keepNext/>
      <w:spacing w:before="240" w:after="60"/>
      <w:jc w:val="left"/>
      <w:outlineLvl w:val="0"/>
    </w:pPr>
    <w:rPr>
      <w:b/>
      <w:bCs/>
      <w:caps/>
      <w:kern w:val="32"/>
    </w:rPr>
  </w:style>
  <w:style w:type="paragraph" w:styleId="ae">
    <w:name w:val="header"/>
    <w:basedOn w:val="a5"/>
    <w:link w:val="af"/>
    <w:uiPriority w:val="99"/>
    <w:unhideWhenUsed/>
    <w:rsid w:val="00C21B36"/>
    <w:pPr>
      <w:tabs>
        <w:tab w:val="center" w:pos="4677"/>
        <w:tab w:val="right" w:pos="9355"/>
      </w:tabs>
    </w:pPr>
  </w:style>
  <w:style w:type="character" w:customStyle="1" w:styleId="af">
    <w:name w:val="Верхний колонтитул Знак"/>
    <w:link w:val="ae"/>
    <w:uiPriority w:val="99"/>
    <w:rsid w:val="00C21B36"/>
    <w:rPr>
      <w:rFonts w:eastAsia="Times New Roman" w:cs="Times New Roman"/>
      <w:szCs w:val="24"/>
    </w:rPr>
  </w:style>
  <w:style w:type="paragraph" w:styleId="af0">
    <w:name w:val="footer"/>
    <w:basedOn w:val="a5"/>
    <w:link w:val="af1"/>
    <w:uiPriority w:val="99"/>
    <w:unhideWhenUsed/>
    <w:rsid w:val="00C21B36"/>
    <w:pPr>
      <w:tabs>
        <w:tab w:val="center" w:pos="4677"/>
        <w:tab w:val="right" w:pos="9355"/>
      </w:tabs>
    </w:pPr>
  </w:style>
  <w:style w:type="character" w:customStyle="1" w:styleId="af1">
    <w:name w:val="Нижний колонтитул Знак"/>
    <w:link w:val="af0"/>
    <w:uiPriority w:val="99"/>
    <w:rsid w:val="00C21B36"/>
    <w:rPr>
      <w:rFonts w:eastAsia="Times New Roman" w:cs="Times New Roman"/>
      <w:szCs w:val="24"/>
    </w:rPr>
  </w:style>
  <w:style w:type="paragraph" w:styleId="af2">
    <w:name w:val="List Paragraph"/>
    <w:basedOn w:val="a5"/>
    <w:uiPriority w:val="34"/>
    <w:qFormat/>
    <w:rsid w:val="00C21B36"/>
    <w:pPr>
      <w:ind w:left="720"/>
      <w:contextualSpacing/>
    </w:pPr>
  </w:style>
  <w:style w:type="paragraph" w:customStyle="1" w:styleId="a4">
    <w:name w:val="Список маркер (КейС)"/>
    <w:basedOn w:val="a5"/>
    <w:rsid w:val="00524150"/>
    <w:pPr>
      <w:numPr>
        <w:numId w:val="10"/>
      </w:numPr>
    </w:pPr>
  </w:style>
  <w:style w:type="table" w:styleId="af3">
    <w:name w:val="Table Grid"/>
    <w:basedOn w:val="a7"/>
    <w:uiPriority w:val="39"/>
    <w:rsid w:val="00C21B36"/>
    <w:rPr>
      <w:rFonts w:eastAsia="Times New Roman" w:cs="Times New Roman"/>
    </w:rPr>
    <w:tblPr/>
  </w:style>
  <w:style w:type="character" w:styleId="af4">
    <w:name w:val="annotation reference"/>
    <w:basedOn w:val="a6"/>
    <w:uiPriority w:val="99"/>
    <w:unhideWhenUsed/>
    <w:rsid w:val="00C21B36"/>
    <w:rPr>
      <w:sz w:val="16"/>
      <w:szCs w:val="16"/>
    </w:rPr>
  </w:style>
  <w:style w:type="paragraph" w:styleId="af5">
    <w:name w:val="annotation text"/>
    <w:basedOn w:val="a5"/>
    <w:link w:val="af6"/>
    <w:uiPriority w:val="99"/>
    <w:unhideWhenUsed/>
    <w:rsid w:val="00C21B36"/>
    <w:rPr>
      <w:sz w:val="20"/>
      <w:szCs w:val="20"/>
    </w:rPr>
  </w:style>
  <w:style w:type="character" w:customStyle="1" w:styleId="af6">
    <w:name w:val="Текст примечания Знак"/>
    <w:basedOn w:val="a6"/>
    <w:link w:val="af5"/>
    <w:uiPriority w:val="99"/>
    <w:rsid w:val="00C21B36"/>
    <w:rPr>
      <w:rFonts w:eastAsia="Times New Roman" w:cs="Times New Roman"/>
      <w:sz w:val="20"/>
      <w:szCs w:val="20"/>
    </w:rPr>
  </w:style>
  <w:style w:type="paragraph" w:styleId="af7">
    <w:name w:val="annotation subject"/>
    <w:basedOn w:val="af5"/>
    <w:next w:val="af5"/>
    <w:link w:val="af8"/>
    <w:uiPriority w:val="99"/>
    <w:semiHidden/>
    <w:unhideWhenUsed/>
    <w:rsid w:val="00C21B36"/>
    <w:rPr>
      <w:b/>
      <w:bCs/>
    </w:rPr>
  </w:style>
  <w:style w:type="character" w:customStyle="1" w:styleId="af8">
    <w:name w:val="Тема примечания Знак"/>
    <w:basedOn w:val="af6"/>
    <w:link w:val="af7"/>
    <w:uiPriority w:val="99"/>
    <w:semiHidden/>
    <w:rsid w:val="00C21B36"/>
    <w:rPr>
      <w:rFonts w:eastAsia="Times New Roman" w:cs="Times New Roman"/>
      <w:b/>
      <w:bCs/>
      <w:sz w:val="20"/>
      <w:szCs w:val="20"/>
    </w:rPr>
  </w:style>
  <w:style w:type="paragraph" w:styleId="af9">
    <w:name w:val="Balloon Text"/>
    <w:basedOn w:val="a5"/>
    <w:link w:val="afa"/>
    <w:uiPriority w:val="99"/>
    <w:semiHidden/>
    <w:unhideWhenUsed/>
    <w:rsid w:val="00C21B36"/>
    <w:rPr>
      <w:rFonts w:ascii="Tahoma" w:hAnsi="Tahoma" w:cs="Tahoma"/>
      <w:sz w:val="16"/>
      <w:szCs w:val="16"/>
    </w:rPr>
  </w:style>
  <w:style w:type="character" w:customStyle="1" w:styleId="afa">
    <w:name w:val="Текст выноски Знак"/>
    <w:basedOn w:val="a6"/>
    <w:link w:val="af9"/>
    <w:uiPriority w:val="99"/>
    <w:semiHidden/>
    <w:rsid w:val="00C21B36"/>
    <w:rPr>
      <w:rFonts w:ascii="Tahoma" w:eastAsia="Times New Roman" w:hAnsi="Tahoma" w:cs="Tahoma"/>
      <w:sz w:val="16"/>
      <w:szCs w:val="16"/>
    </w:rPr>
  </w:style>
  <w:style w:type="paragraph" w:customStyle="1" w:styleId="afb">
    <w:name w:val="Утверждение документа"/>
    <w:basedOn w:val="a5"/>
    <w:link w:val="afc"/>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5"/>
    <w:next w:val="a5"/>
    <w:qFormat/>
    <w:rsid w:val="00054555"/>
    <w:pPr>
      <w:keepNext/>
      <w:numPr>
        <w:numId w:val="1"/>
      </w:numPr>
      <w:jc w:val="center"/>
    </w:pPr>
    <w:rPr>
      <w:b/>
      <w:kern w:val="28"/>
    </w:rPr>
  </w:style>
  <w:style w:type="table" w:customStyle="1" w:styleId="afd">
    <w:name w:val="Текст в таблицах"/>
    <w:basedOn w:val="a7"/>
    <w:uiPriority w:val="99"/>
    <w:qFormat/>
    <w:rsid w:val="002D6CD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Times New Roman" w:hAnsi="Times New Roman"/>
        <w:b/>
        <w:sz w:val="22"/>
      </w:rPr>
    </w:tblStylePr>
  </w:style>
  <w:style w:type="numbering" w:customStyle="1" w:styleId="a2">
    <w:name w:val="Большой список"/>
    <w:uiPriority w:val="99"/>
    <w:rsid w:val="00CB29A2"/>
    <w:pPr>
      <w:numPr>
        <w:numId w:val="2"/>
      </w:numPr>
    </w:pPr>
  </w:style>
  <w:style w:type="paragraph" w:customStyle="1" w:styleId="10">
    <w:name w:val="Большой список уровень 1"/>
    <w:basedOn w:val="a5"/>
    <w:next w:val="a5"/>
    <w:qFormat/>
    <w:rsid w:val="00264B3D"/>
    <w:pPr>
      <w:keepNext/>
      <w:numPr>
        <w:numId w:val="8"/>
      </w:numPr>
      <w:spacing w:before="360"/>
      <w:jc w:val="center"/>
    </w:pPr>
    <w:rPr>
      <w:b/>
      <w:bCs/>
    </w:rPr>
  </w:style>
  <w:style w:type="paragraph" w:customStyle="1" w:styleId="2">
    <w:name w:val="Большой список уровень 2"/>
    <w:basedOn w:val="a5"/>
    <w:qFormat/>
    <w:rsid w:val="00807F6E"/>
    <w:pPr>
      <w:widowControl w:val="0"/>
      <w:numPr>
        <w:ilvl w:val="1"/>
        <w:numId w:val="8"/>
      </w:numPr>
      <w:tabs>
        <w:tab w:val="clear" w:pos="6947"/>
        <w:tab w:val="num" w:pos="1865"/>
      </w:tabs>
      <w:ind w:left="589"/>
    </w:pPr>
    <w:rPr>
      <w:rFonts w:eastAsiaTheme="minorHAnsi"/>
      <w:lang w:eastAsia="en-US"/>
    </w:rPr>
  </w:style>
  <w:style w:type="paragraph" w:customStyle="1" w:styleId="3">
    <w:name w:val="Большой список уровень 3"/>
    <w:basedOn w:val="2"/>
    <w:link w:val="31"/>
    <w:qFormat/>
    <w:rsid w:val="001645A5"/>
    <w:pPr>
      <w:numPr>
        <w:ilvl w:val="2"/>
      </w:numPr>
      <w:tabs>
        <w:tab w:val="clear" w:pos="8081"/>
        <w:tab w:val="num" w:pos="1865"/>
      </w:tabs>
      <w:ind w:left="589"/>
    </w:pPr>
    <w:rPr>
      <w:rFonts w:cstheme="minorBidi"/>
    </w:rPr>
  </w:style>
  <w:style w:type="paragraph" w:customStyle="1" w:styleId="36">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
    <w:name w:val="Большой список уровень 4 + без курсива"/>
    <w:basedOn w:val="3"/>
    <w:link w:val="41"/>
    <w:qFormat/>
    <w:rsid w:val="00F01A36"/>
    <w:pPr>
      <w:numPr>
        <w:ilvl w:val="3"/>
      </w:numPr>
      <w:ind w:left="589"/>
    </w:pPr>
  </w:style>
  <w:style w:type="paragraph" w:customStyle="1" w:styleId="22">
    <w:name w:val="Большой список уровень 2 заголовок"/>
    <w:basedOn w:val="2"/>
    <w:rsid w:val="000021C4"/>
    <w:pPr>
      <w:spacing w:before="160"/>
    </w:pPr>
    <w:rPr>
      <w:rFonts w:eastAsia="Times New Roman"/>
      <w:b/>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5"/>
    <w:link w:val="afe"/>
    <w:qFormat/>
    <w:rsid w:val="00C21B36"/>
    <w:pPr>
      <w:widowControl w:val="0"/>
      <w:numPr>
        <w:numId w:val="3"/>
      </w:numPr>
      <w:tabs>
        <w:tab w:val="left" w:pos="0"/>
      </w:tabs>
      <w:autoSpaceDE w:val="0"/>
      <w:autoSpaceDN w:val="0"/>
      <w:adjustRightInd w:val="0"/>
    </w:pPr>
    <w:rPr>
      <w:rFonts w:cs="Times New Roman CYR"/>
      <w:szCs w:val="28"/>
    </w:rPr>
  </w:style>
  <w:style w:type="character" w:customStyle="1" w:styleId="afe">
    <w:name w:val="Отступы элементов списка Знак"/>
    <w:basedOn w:val="a6"/>
    <w:link w:val="a"/>
    <w:rsid w:val="00C21B36"/>
    <w:rPr>
      <w:rFonts w:eastAsia="Times New Roman" w:cs="Times New Roman CYR"/>
      <w:sz w:val="28"/>
    </w:rPr>
  </w:style>
  <w:style w:type="table" w:customStyle="1" w:styleId="15">
    <w:name w:val="Сетка таблицы1"/>
    <w:basedOn w:val="a7"/>
    <w:uiPriority w:val="59"/>
    <w:rsid w:val="00C21B3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 многоуровневый Первая строка:  125 см"/>
    <w:basedOn w:val="a8"/>
    <w:rsid w:val="00C21B36"/>
    <w:pPr>
      <w:numPr>
        <w:numId w:val="4"/>
      </w:numPr>
    </w:pPr>
  </w:style>
  <w:style w:type="numbering" w:customStyle="1" w:styleId="063076">
    <w:name w:val="Стиль многоуровневый Слева:  063 см Выступ:  076 см"/>
    <w:basedOn w:val="a8"/>
    <w:rsid w:val="00C21B36"/>
    <w:pPr>
      <w:numPr>
        <w:numId w:val="5"/>
      </w:numPr>
    </w:pPr>
  </w:style>
  <w:style w:type="numbering" w:customStyle="1" w:styleId="0630761">
    <w:name w:val="Стиль многоуровневый Слева:  063 см Выступ:  076 см1"/>
    <w:basedOn w:val="a8"/>
    <w:rsid w:val="00C21B36"/>
    <w:pPr>
      <w:numPr>
        <w:numId w:val="6"/>
      </w:numPr>
    </w:pPr>
  </w:style>
  <w:style w:type="numbering" w:customStyle="1" w:styleId="11">
    <w:name w:val="Стиль1"/>
    <w:uiPriority w:val="99"/>
    <w:rsid w:val="00C21B36"/>
    <w:pPr>
      <w:numPr>
        <w:numId w:val="7"/>
      </w:numPr>
    </w:pPr>
  </w:style>
  <w:style w:type="character" w:customStyle="1" w:styleId="afc">
    <w:name w:val="Утверждение документа Знак"/>
    <w:basedOn w:val="a6"/>
    <w:link w:val="afb"/>
    <w:rsid w:val="00C21B36"/>
    <w:rPr>
      <w:rFonts w:eastAsiaTheme="minorHAnsi" w:cs="Times New Roman CYR"/>
      <w:i w:val="0"/>
      <w:lang w:eastAsia="en-US"/>
    </w:rPr>
  </w:style>
  <w:style w:type="paragraph" w:customStyle="1" w:styleId="1250">
    <w:name w:val="Стиль Первая строка:  125 см"/>
    <w:basedOn w:val="a5"/>
    <w:rsid w:val="00E30688"/>
    <w:pPr>
      <w:ind w:firstLine="709"/>
    </w:pPr>
    <w:rPr>
      <w:szCs w:val="20"/>
    </w:rPr>
  </w:style>
  <w:style w:type="character" w:customStyle="1" w:styleId="aff">
    <w:name w:val="Слово утверждения документа"/>
    <w:basedOn w:val="a6"/>
    <w:uiPriority w:val="1"/>
    <w:qFormat/>
    <w:rsid w:val="0086043B"/>
    <w:rPr>
      <w:b w:val="0"/>
    </w:rPr>
  </w:style>
  <w:style w:type="paragraph" w:customStyle="1" w:styleId="aff0">
    <w:name w:val="Абзац названия документа"/>
    <w:basedOn w:val="a5"/>
    <w:link w:val="aff1"/>
    <w:qFormat/>
    <w:rsid w:val="00FD5665"/>
    <w:rPr>
      <w:b/>
    </w:rPr>
  </w:style>
  <w:style w:type="character" w:customStyle="1" w:styleId="aff1">
    <w:name w:val="Абзац названия документа Знак"/>
    <w:basedOn w:val="a6"/>
    <w:link w:val="aff0"/>
    <w:rsid w:val="00FD5665"/>
    <w:rPr>
      <w:rFonts w:eastAsia="Times New Roman" w:cs="Times New Roman"/>
      <w:b/>
      <w:i w:val="0"/>
      <w:caps w:val="0"/>
      <w:sz w:val="28"/>
      <w:szCs w:val="24"/>
    </w:rPr>
  </w:style>
  <w:style w:type="character" w:customStyle="1" w:styleId="apple-converted-space">
    <w:name w:val="apple-converted-space"/>
    <w:basedOn w:val="a6"/>
    <w:rsid w:val="00A173CF"/>
  </w:style>
  <w:style w:type="paragraph" w:styleId="aff2">
    <w:name w:val="footnote text"/>
    <w:basedOn w:val="a5"/>
    <w:link w:val="aff3"/>
    <w:uiPriority w:val="99"/>
    <w:semiHidden/>
    <w:unhideWhenUsed/>
    <w:rsid w:val="00F04CF8"/>
    <w:rPr>
      <w:sz w:val="20"/>
      <w:szCs w:val="20"/>
    </w:rPr>
  </w:style>
  <w:style w:type="character" w:customStyle="1" w:styleId="aff3">
    <w:name w:val="Текст сноски Знак"/>
    <w:basedOn w:val="a6"/>
    <w:link w:val="aff2"/>
    <w:uiPriority w:val="99"/>
    <w:semiHidden/>
    <w:rsid w:val="00F04CF8"/>
    <w:rPr>
      <w:rFonts w:eastAsia="Times New Roman" w:cs="Times New Roman"/>
      <w:sz w:val="20"/>
      <w:szCs w:val="20"/>
    </w:rPr>
  </w:style>
  <w:style w:type="character" w:styleId="aff4">
    <w:name w:val="footnote reference"/>
    <w:basedOn w:val="a6"/>
    <w:uiPriority w:val="99"/>
    <w:semiHidden/>
    <w:unhideWhenUsed/>
    <w:rsid w:val="00F04CF8"/>
    <w:rPr>
      <w:vertAlign w:val="superscript"/>
    </w:rPr>
  </w:style>
  <w:style w:type="paragraph" w:customStyle="1" w:styleId="5">
    <w:name w:val="Большой список уровень 5"/>
    <w:basedOn w:val="4"/>
    <w:link w:val="51"/>
    <w:qFormat/>
    <w:rsid w:val="0092638A"/>
    <w:pPr>
      <w:numPr>
        <w:ilvl w:val="4"/>
      </w:numPr>
    </w:pPr>
    <w:rPr>
      <w:i/>
    </w:rPr>
  </w:style>
  <w:style w:type="character" w:customStyle="1" w:styleId="41">
    <w:name w:val="Большой список уровень 4 + без курсива Знак"/>
    <w:basedOn w:val="a6"/>
    <w:link w:val="4"/>
    <w:rsid w:val="00F01A36"/>
    <w:rPr>
      <w:rFonts w:eastAsiaTheme="minorHAnsi"/>
      <w:sz w:val="28"/>
      <w:szCs w:val="24"/>
      <w:lang w:eastAsia="en-US"/>
    </w:rPr>
  </w:style>
  <w:style w:type="character" w:customStyle="1" w:styleId="51">
    <w:name w:val="Большой список уровень 5 Знак"/>
    <w:basedOn w:val="41"/>
    <w:link w:val="5"/>
    <w:rsid w:val="0092638A"/>
    <w:rPr>
      <w:rFonts w:eastAsiaTheme="minorHAnsi"/>
      <w:i/>
      <w:sz w:val="28"/>
      <w:szCs w:val="24"/>
      <w:lang w:eastAsia="en-US"/>
    </w:rPr>
  </w:style>
  <w:style w:type="paragraph" w:customStyle="1" w:styleId="42">
    <w:name w:val="Стиль Большой список уровень 4 + Синий"/>
    <w:basedOn w:val="4"/>
    <w:rsid w:val="00F9577F"/>
    <w:rPr>
      <w:i/>
    </w:rPr>
  </w:style>
  <w:style w:type="paragraph" w:customStyle="1" w:styleId="52">
    <w:name w:val="Стиль Большой список уровень 5 + не курсив"/>
    <w:basedOn w:val="5"/>
    <w:rsid w:val="00B64EF1"/>
    <w:pPr>
      <w:ind w:left="0" w:firstLine="709"/>
    </w:pPr>
    <w:rPr>
      <w:i w:val="0"/>
    </w:rPr>
  </w:style>
  <w:style w:type="paragraph" w:customStyle="1" w:styleId="360">
    <w:name w:val="Стиль Большой список уровень 3 + полужирный курсив Перед:  6 пт"/>
    <w:basedOn w:val="3"/>
    <w:rsid w:val="001645A5"/>
    <w:pPr>
      <w:spacing w:before="120"/>
    </w:pPr>
    <w:rPr>
      <w:rFonts w:eastAsia="Times New Roman" w:cs="Times New Roman"/>
      <w:b/>
      <w:bCs/>
      <w:i/>
      <w:iCs/>
      <w:szCs w:val="20"/>
    </w:rPr>
  </w:style>
  <w:style w:type="paragraph" w:customStyle="1" w:styleId="aff5">
    <w:name w:val="Название таблицы"/>
    <w:basedOn w:val="a5"/>
    <w:qFormat/>
    <w:rsid w:val="0030202A"/>
    <w:pPr>
      <w:jc w:val="center"/>
    </w:pPr>
    <w:rPr>
      <w:b/>
      <w:bCs/>
      <w:szCs w:val="20"/>
      <w:lang w:eastAsia="en-US"/>
    </w:rPr>
  </w:style>
  <w:style w:type="paragraph" w:customStyle="1" w:styleId="aff6">
    <w:name w:val="Номер строки таблицы"/>
    <w:basedOn w:val="a5"/>
    <w:uiPriority w:val="99"/>
    <w:qFormat/>
    <w:rsid w:val="0030202A"/>
    <w:pPr>
      <w:widowControl w:val="0"/>
      <w:tabs>
        <w:tab w:val="left" w:pos="720"/>
      </w:tabs>
      <w:autoSpaceDE w:val="0"/>
      <w:autoSpaceDN w:val="0"/>
      <w:adjustRightInd w:val="0"/>
      <w:jc w:val="left"/>
    </w:pPr>
    <w:rPr>
      <w:rFonts w:eastAsiaTheme="minorHAnsi" w:cstheme="minorBidi"/>
      <w:sz w:val="22"/>
      <w:szCs w:val="22"/>
      <w:lang w:eastAsia="en-US"/>
    </w:rPr>
  </w:style>
  <w:style w:type="paragraph" w:customStyle="1" w:styleId="aff7">
    <w:name w:val="Отступ абзаца"/>
    <w:basedOn w:val="a5"/>
    <w:qFormat/>
    <w:rsid w:val="0030202A"/>
    <w:pPr>
      <w:ind w:firstLine="566"/>
    </w:pPr>
  </w:style>
  <w:style w:type="paragraph" w:customStyle="1" w:styleId="a0">
    <w:name w:val="Список маркированный в таблице"/>
    <w:basedOn w:val="a5"/>
    <w:qFormat/>
    <w:rsid w:val="0030202A"/>
    <w:pPr>
      <w:widowControl w:val="0"/>
      <w:numPr>
        <w:numId w:val="9"/>
      </w:numPr>
      <w:autoSpaceDE w:val="0"/>
      <w:autoSpaceDN w:val="0"/>
      <w:adjustRightInd w:val="0"/>
      <w:jc w:val="left"/>
    </w:pPr>
    <w:rPr>
      <w:rFonts w:eastAsiaTheme="minorHAnsi" w:cstheme="minorBidi"/>
      <w:sz w:val="22"/>
      <w:szCs w:val="22"/>
      <w:lang w:eastAsia="en-US"/>
    </w:rPr>
  </w:style>
  <w:style w:type="paragraph" w:customStyle="1" w:styleId="aff8">
    <w:name w:val="Тело утверждения документа"/>
    <w:basedOn w:val="afb"/>
    <w:qFormat/>
    <w:rsid w:val="004F7871"/>
  </w:style>
  <w:style w:type="numbering" w:customStyle="1" w:styleId="a3">
    <w:name w:val="Список с маркерами"/>
    <w:uiPriority w:val="99"/>
    <w:rsid w:val="00524150"/>
    <w:pPr>
      <w:numPr>
        <w:numId w:val="10"/>
      </w:numPr>
    </w:pPr>
  </w:style>
  <w:style w:type="paragraph" w:styleId="aff9">
    <w:name w:val="Revision"/>
    <w:hidden/>
    <w:uiPriority w:val="99"/>
    <w:semiHidden/>
    <w:rsid w:val="000B064A"/>
    <w:pPr>
      <w:spacing w:line="240" w:lineRule="auto"/>
      <w:jc w:val="left"/>
    </w:pPr>
    <w:rPr>
      <w:rFonts w:eastAsia="Times New Roman" w:cs="Times New Roman"/>
      <w:szCs w:val="24"/>
    </w:rPr>
  </w:style>
  <w:style w:type="paragraph" w:customStyle="1" w:styleId="60">
    <w:name w:val="Большой список уровень 6"/>
    <w:basedOn w:val="5"/>
    <w:link w:val="61"/>
    <w:qFormat/>
    <w:rsid w:val="00FF3756"/>
    <w:pPr>
      <w:numPr>
        <w:ilvl w:val="0"/>
        <w:numId w:val="0"/>
      </w:numPr>
      <w:ind w:left="590" w:firstLine="708"/>
    </w:pPr>
    <w:rPr>
      <w:i w:val="0"/>
    </w:rPr>
  </w:style>
  <w:style w:type="character" w:customStyle="1" w:styleId="61">
    <w:name w:val="Большой список уровень 6 Знак"/>
    <w:basedOn w:val="51"/>
    <w:link w:val="60"/>
    <w:rsid w:val="00FF3756"/>
    <w:rPr>
      <w:rFonts w:eastAsiaTheme="minorHAnsi"/>
      <w:i w:val="0"/>
      <w:sz w:val="28"/>
      <w:szCs w:val="24"/>
      <w:lang w:eastAsia="en-US"/>
    </w:rPr>
  </w:style>
  <w:style w:type="character" w:customStyle="1" w:styleId="s10">
    <w:name w:val="s_10"/>
    <w:basedOn w:val="a6"/>
    <w:rsid w:val="005A5BA3"/>
  </w:style>
  <w:style w:type="paragraph" w:customStyle="1" w:styleId="43">
    <w:name w:val="Большой список уровень 4"/>
    <w:basedOn w:val="3"/>
    <w:qFormat/>
    <w:rsid w:val="00637150"/>
    <w:pPr>
      <w:numPr>
        <w:ilvl w:val="0"/>
        <w:numId w:val="0"/>
      </w:numPr>
      <w:ind w:left="1297" w:hanging="360"/>
    </w:pPr>
    <w:rPr>
      <w:szCs w:val="28"/>
    </w:rPr>
  </w:style>
  <w:style w:type="paragraph" w:customStyle="1" w:styleId="affa">
    <w:name w:val="Большой список маркированный"/>
    <w:basedOn w:val="a5"/>
    <w:qFormat/>
    <w:rsid w:val="00637150"/>
    <w:pPr>
      <w:tabs>
        <w:tab w:val="left" w:pos="1276"/>
      </w:tabs>
      <w:ind w:firstLine="709"/>
    </w:pPr>
    <w:rPr>
      <w:rFonts w:eastAsiaTheme="minorHAnsi"/>
      <w:szCs w:val="28"/>
      <w:lang w:eastAsia="en-US"/>
    </w:rPr>
  </w:style>
  <w:style w:type="numbering" w:customStyle="1" w:styleId="a1">
    <w:name w:val="Без таба"/>
    <w:uiPriority w:val="99"/>
    <w:rsid w:val="00637150"/>
    <w:pPr>
      <w:numPr>
        <w:numId w:val="12"/>
      </w:numPr>
    </w:pPr>
  </w:style>
  <w:style w:type="character" w:customStyle="1" w:styleId="31">
    <w:name w:val="Большой список уровень 3 Знак"/>
    <w:basedOn w:val="a6"/>
    <w:link w:val="3"/>
    <w:rsid w:val="00FD3096"/>
    <w:rPr>
      <w:rFonts w:eastAsiaTheme="minorHAnsi"/>
      <w:sz w:val="28"/>
      <w:szCs w:val="24"/>
      <w:lang w:eastAsia="en-US"/>
    </w:rPr>
  </w:style>
  <w:style w:type="numbering" w:customStyle="1" w:styleId="16">
    <w:name w:val="Большой список1"/>
    <w:uiPriority w:val="99"/>
    <w:rsid w:val="00814E53"/>
  </w:style>
  <w:style w:type="character" w:customStyle="1" w:styleId="70">
    <w:name w:val="Заголовок 7 Знак"/>
    <w:basedOn w:val="a6"/>
    <w:link w:val="7"/>
    <w:uiPriority w:val="9"/>
    <w:semiHidden/>
    <w:rsid w:val="006A7DDC"/>
    <w:rPr>
      <w:rFonts w:asciiTheme="majorHAnsi" w:eastAsiaTheme="majorEastAsia" w:hAnsiTheme="majorHAnsi" w:cstheme="majorBidi"/>
      <w:i/>
      <w:iCs/>
      <w:color w:val="243F60" w:themeColor="accent1" w:themeShade="7F"/>
      <w:sz w:val="28"/>
      <w:szCs w:val="24"/>
    </w:rPr>
  </w:style>
  <w:style w:type="paragraph" w:styleId="32">
    <w:name w:val="Body Text Indent 3"/>
    <w:basedOn w:val="a5"/>
    <w:link w:val="33"/>
    <w:rsid w:val="006A7DDC"/>
    <w:pPr>
      <w:ind w:firstLine="708"/>
      <w:jc w:val="left"/>
    </w:pPr>
    <w:rPr>
      <w:bCs/>
      <w:iCs/>
      <w:spacing w:val="-6"/>
      <w:szCs w:val="20"/>
    </w:rPr>
  </w:style>
  <w:style w:type="character" w:customStyle="1" w:styleId="33">
    <w:name w:val="Основной текст с отступом 3 Знак"/>
    <w:basedOn w:val="a6"/>
    <w:link w:val="32"/>
    <w:rsid w:val="006A7DDC"/>
    <w:rPr>
      <w:rFonts w:eastAsia="Times New Roman" w:cs="Times New Roman"/>
      <w:bCs/>
      <w:iCs/>
      <w:spacing w:val="-6"/>
      <w:sz w:val="28"/>
      <w:szCs w:val="20"/>
    </w:rPr>
  </w:style>
  <w:style w:type="paragraph" w:customStyle="1" w:styleId="17">
    <w:name w:val="Без интервала1"/>
    <w:next w:val="affb"/>
    <w:uiPriority w:val="99"/>
    <w:rsid w:val="006A7DDC"/>
    <w:pPr>
      <w:spacing w:line="240" w:lineRule="auto"/>
      <w:jc w:val="left"/>
    </w:pPr>
    <w:rPr>
      <w:rFonts w:ascii="Calibri" w:eastAsia="Times New Roman" w:hAnsi="Calibri" w:cs="Times New Roman"/>
      <w:sz w:val="22"/>
      <w:szCs w:val="22"/>
    </w:rPr>
  </w:style>
  <w:style w:type="paragraph" w:styleId="affb">
    <w:name w:val="No Spacing"/>
    <w:uiPriority w:val="1"/>
    <w:qFormat/>
    <w:rsid w:val="006A7DDC"/>
    <w:pPr>
      <w:spacing w:line="240" w:lineRule="auto"/>
    </w:pPr>
    <w:rPr>
      <w:rFonts w:eastAsia="Times New Roman" w:cs="Times New Roman"/>
      <w:sz w:val="28"/>
      <w:szCs w:val="24"/>
    </w:rPr>
  </w:style>
  <w:style w:type="character" w:styleId="affc">
    <w:name w:val="page number"/>
    <w:basedOn w:val="a6"/>
    <w:rsid w:val="00C66BE3"/>
  </w:style>
  <w:style w:type="character" w:customStyle="1" w:styleId="21">
    <w:name w:val="Заголовок 2 Знак"/>
    <w:basedOn w:val="a6"/>
    <w:link w:val="20"/>
    <w:rsid w:val="00A8381A"/>
    <w:rPr>
      <w:rFonts w:eastAsia="Trebuchet MS" w:cs="Times New Roman"/>
      <w:b/>
      <w:sz w:val="28"/>
      <w:szCs w:val="24"/>
    </w:rPr>
  </w:style>
  <w:style w:type="paragraph" w:styleId="23">
    <w:name w:val="toc 2"/>
    <w:basedOn w:val="a5"/>
    <w:next w:val="a5"/>
    <w:autoRedefine/>
    <w:uiPriority w:val="39"/>
    <w:unhideWhenUsed/>
    <w:rsid w:val="007D4E6A"/>
    <w:pPr>
      <w:tabs>
        <w:tab w:val="left" w:pos="567"/>
        <w:tab w:val="right" w:leader="dot" w:pos="9631"/>
      </w:tabs>
      <w:spacing w:before="120" w:after="120"/>
    </w:pPr>
    <w:rPr>
      <w:noProof/>
    </w:rPr>
  </w:style>
  <w:style w:type="paragraph" w:styleId="18">
    <w:name w:val="toc 1"/>
    <w:basedOn w:val="a5"/>
    <w:next w:val="a5"/>
    <w:autoRedefine/>
    <w:uiPriority w:val="39"/>
    <w:unhideWhenUsed/>
    <w:rsid w:val="00D97900"/>
    <w:pPr>
      <w:tabs>
        <w:tab w:val="right" w:leader="dot" w:pos="9631"/>
      </w:tabs>
      <w:spacing w:before="120" w:after="120"/>
      <w:jc w:val="center"/>
    </w:pPr>
    <w:rPr>
      <w:noProof/>
    </w:rPr>
  </w:style>
  <w:style w:type="paragraph" w:styleId="34">
    <w:name w:val="toc 3"/>
    <w:basedOn w:val="a5"/>
    <w:next w:val="a5"/>
    <w:autoRedefine/>
    <w:uiPriority w:val="39"/>
    <w:unhideWhenUsed/>
    <w:rsid w:val="00626E8D"/>
    <w:pPr>
      <w:tabs>
        <w:tab w:val="left" w:pos="851"/>
        <w:tab w:val="right" w:leader="dot" w:pos="9631"/>
      </w:tabs>
      <w:spacing w:before="120" w:after="120"/>
    </w:pPr>
  </w:style>
  <w:style w:type="paragraph" w:styleId="affd">
    <w:name w:val="TOC Heading"/>
    <w:basedOn w:val="12"/>
    <w:next w:val="a5"/>
    <w:uiPriority w:val="39"/>
    <w:unhideWhenUsed/>
    <w:qFormat/>
    <w:rsid w:val="00F11EA4"/>
    <w:pPr>
      <w:keepNext/>
      <w:keepLines/>
      <w:widowControl/>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kern w:val="0"/>
    </w:rPr>
  </w:style>
  <w:style w:type="character" w:styleId="affe">
    <w:name w:val="Hyperlink"/>
    <w:basedOn w:val="a6"/>
    <w:uiPriority w:val="99"/>
    <w:unhideWhenUsed/>
    <w:rsid w:val="00F11EA4"/>
    <w:rPr>
      <w:color w:val="0000FF" w:themeColor="hyperlink"/>
      <w:u w:val="single"/>
    </w:rPr>
  </w:style>
  <w:style w:type="paragraph" w:customStyle="1" w:styleId="19">
    <w:name w:val="ГС_ОснТекст_безОтст_1и"/>
    <w:basedOn w:val="a5"/>
    <w:rsid w:val="0009572F"/>
    <w:pPr>
      <w:tabs>
        <w:tab w:val="left" w:pos="851"/>
      </w:tabs>
      <w:spacing w:before="60" w:after="60"/>
      <w:jc w:val="left"/>
    </w:pPr>
    <w:rPr>
      <w:snapToGrid w:val="0"/>
      <w:sz w:val="24"/>
    </w:rPr>
  </w:style>
  <w:style w:type="paragraph" w:customStyle="1" w:styleId="afff">
    <w:name w:val="ГС_Основной_текст"/>
    <w:rsid w:val="0009572F"/>
    <w:pPr>
      <w:tabs>
        <w:tab w:val="left" w:pos="851"/>
      </w:tabs>
      <w:spacing w:before="60" w:after="60" w:line="360" w:lineRule="auto"/>
      <w:ind w:firstLine="851"/>
      <w:contextualSpacing/>
    </w:pPr>
    <w:rPr>
      <w:rFonts w:eastAsia="Times New Roman" w:cs="Times New Roman"/>
      <w:sz w:val="24"/>
      <w:szCs w:val="22"/>
    </w:rPr>
  </w:style>
  <w:style w:type="character" w:customStyle="1" w:styleId="js-doc-mark">
    <w:name w:val="js-doc-mark"/>
    <w:basedOn w:val="a6"/>
    <w:rsid w:val="00864884"/>
  </w:style>
  <w:style w:type="character" w:customStyle="1" w:styleId="Bodytext2NotBold">
    <w:name w:val="Body text (2) + Not Bold"/>
    <w:basedOn w:val="a6"/>
    <w:rsid w:val="004055D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pcenter">
    <w:name w:val="pcenter"/>
    <w:basedOn w:val="a5"/>
    <w:rsid w:val="004055DC"/>
    <w:pPr>
      <w:spacing w:before="100" w:beforeAutospacing="1" w:after="100" w:afterAutospacing="1"/>
      <w:jc w:val="left"/>
    </w:pPr>
    <w:rPr>
      <w:sz w:val="24"/>
    </w:rPr>
  </w:style>
  <w:style w:type="paragraph" w:styleId="afff0">
    <w:name w:val="Normal (Web)"/>
    <w:basedOn w:val="a5"/>
    <w:uiPriority w:val="99"/>
    <w:unhideWhenUsed/>
    <w:rsid w:val="004055DC"/>
    <w:pPr>
      <w:spacing w:before="100" w:beforeAutospacing="1" w:after="100" w:afterAutospacing="1"/>
      <w:jc w:val="left"/>
    </w:pPr>
    <w:rPr>
      <w:sz w:val="24"/>
    </w:rPr>
  </w:style>
  <w:style w:type="character" w:customStyle="1" w:styleId="Bodytext">
    <w:name w:val="Body text_"/>
    <w:basedOn w:val="a6"/>
    <w:link w:val="24"/>
    <w:rsid w:val="004055DC"/>
    <w:rPr>
      <w:rFonts w:eastAsia="Times New Roman" w:cs="Times New Roman"/>
      <w:shd w:val="clear" w:color="auto" w:fill="FFFFFF"/>
    </w:rPr>
  </w:style>
  <w:style w:type="paragraph" w:customStyle="1" w:styleId="24">
    <w:name w:val="Основной текст2"/>
    <w:basedOn w:val="a5"/>
    <w:link w:val="Bodytext"/>
    <w:rsid w:val="004055DC"/>
    <w:pPr>
      <w:widowControl w:val="0"/>
      <w:shd w:val="clear" w:color="auto" w:fill="FFFFFF"/>
      <w:spacing w:before="240" w:after="480" w:line="278" w:lineRule="exact"/>
      <w:ind w:hanging="300"/>
      <w:jc w:val="left"/>
    </w:pPr>
    <w:rPr>
      <w:sz w:val="20"/>
      <w:szCs w:val="28"/>
    </w:rPr>
  </w:style>
  <w:style w:type="character" w:customStyle="1" w:styleId="Bodytext2">
    <w:name w:val="Body text (2)_"/>
    <w:basedOn w:val="a6"/>
    <w:link w:val="Bodytext20"/>
    <w:rsid w:val="004055DC"/>
    <w:rPr>
      <w:rFonts w:eastAsia="Times New Roman" w:cs="Times New Roman"/>
      <w:b/>
      <w:bCs/>
      <w:shd w:val="clear" w:color="auto" w:fill="FFFFFF"/>
    </w:rPr>
  </w:style>
  <w:style w:type="paragraph" w:customStyle="1" w:styleId="Bodytext20">
    <w:name w:val="Body text (2)"/>
    <w:basedOn w:val="a5"/>
    <w:link w:val="Bodytext2"/>
    <w:rsid w:val="004055DC"/>
    <w:pPr>
      <w:widowControl w:val="0"/>
      <w:shd w:val="clear" w:color="auto" w:fill="FFFFFF"/>
      <w:spacing w:after="240" w:line="269" w:lineRule="exact"/>
      <w:ind w:hanging="300"/>
      <w:jc w:val="left"/>
    </w:pPr>
    <w:rPr>
      <w:b/>
      <w:bCs/>
      <w:sz w:val="20"/>
      <w:szCs w:val="28"/>
    </w:rPr>
  </w:style>
  <w:style w:type="character" w:customStyle="1" w:styleId="BodytextSpacing-1pt">
    <w:name w:val="Body text + Spacing -1 pt"/>
    <w:basedOn w:val="Bodytext"/>
    <w:rsid w:val="004055DC"/>
    <w:rPr>
      <w:rFonts w:eastAsia="Times New Roman" w:cs="Times New Roman"/>
      <w:b w:val="0"/>
      <w:bCs w:val="0"/>
      <w:i w:val="0"/>
      <w:iCs w:val="0"/>
      <w:smallCaps w:val="0"/>
      <w:strike w:val="0"/>
      <w:color w:val="000000"/>
      <w:spacing w:val="-20"/>
      <w:w w:val="100"/>
      <w:position w:val="0"/>
      <w:sz w:val="22"/>
      <w:szCs w:val="22"/>
      <w:u w:val="none"/>
      <w:shd w:val="clear" w:color="auto" w:fill="FFFFFF"/>
      <w:lang w:val="ru-RU" w:eastAsia="ru-RU" w:bidi="ru-RU"/>
    </w:rPr>
  </w:style>
  <w:style w:type="character" w:customStyle="1" w:styleId="BodytextBold">
    <w:name w:val="Body text + Bold"/>
    <w:basedOn w:val="Bodytext"/>
    <w:rsid w:val="004055DC"/>
    <w:rPr>
      <w:rFonts w:eastAsia="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a">
    <w:name w:val="Неразрешенное упоминание1"/>
    <w:basedOn w:val="a6"/>
    <w:uiPriority w:val="99"/>
    <w:semiHidden/>
    <w:unhideWhenUsed/>
    <w:rsid w:val="00D932CB"/>
    <w:rPr>
      <w:color w:val="605E5C"/>
      <w:shd w:val="clear" w:color="auto" w:fill="E1DFDD"/>
    </w:rPr>
  </w:style>
  <w:style w:type="character" w:customStyle="1" w:styleId="highlight">
    <w:name w:val="highlight"/>
    <w:basedOn w:val="a6"/>
    <w:rsid w:val="00FB392F"/>
  </w:style>
  <w:style w:type="character" w:customStyle="1" w:styleId="25">
    <w:name w:val="Неразрешенное упоминание2"/>
    <w:basedOn w:val="a6"/>
    <w:uiPriority w:val="99"/>
    <w:semiHidden/>
    <w:unhideWhenUsed/>
    <w:rsid w:val="000E4D9D"/>
    <w:rPr>
      <w:color w:val="605E5C"/>
      <w:shd w:val="clear" w:color="auto" w:fill="E1DFDD"/>
    </w:rPr>
  </w:style>
  <w:style w:type="character" w:styleId="afff1">
    <w:name w:val="Unresolved Mention"/>
    <w:basedOn w:val="a6"/>
    <w:uiPriority w:val="99"/>
    <w:semiHidden/>
    <w:unhideWhenUsed/>
    <w:rsid w:val="00713402"/>
    <w:rPr>
      <w:color w:val="605E5C"/>
      <w:shd w:val="clear" w:color="auto" w:fill="E1DFDD"/>
    </w:rPr>
  </w:style>
  <w:style w:type="character" w:styleId="afff2">
    <w:name w:val="FollowedHyperlink"/>
    <w:basedOn w:val="a6"/>
    <w:uiPriority w:val="99"/>
    <w:semiHidden/>
    <w:unhideWhenUsed/>
    <w:rsid w:val="001E53D9"/>
    <w:rPr>
      <w:color w:val="800080" w:themeColor="followedHyperlink"/>
      <w:u w:val="single"/>
    </w:rPr>
  </w:style>
  <w:style w:type="paragraph" w:styleId="afff3">
    <w:name w:val="toa heading"/>
    <w:basedOn w:val="a5"/>
    <w:next w:val="a5"/>
    <w:uiPriority w:val="99"/>
    <w:semiHidden/>
    <w:unhideWhenUsed/>
    <w:rsid w:val="002C738D"/>
    <w:pPr>
      <w:spacing w:before="120"/>
    </w:pPr>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6452">
      <w:bodyDiv w:val="1"/>
      <w:marLeft w:val="0"/>
      <w:marRight w:val="0"/>
      <w:marTop w:val="0"/>
      <w:marBottom w:val="0"/>
      <w:divBdr>
        <w:top w:val="none" w:sz="0" w:space="0" w:color="auto"/>
        <w:left w:val="none" w:sz="0" w:space="0" w:color="auto"/>
        <w:bottom w:val="none" w:sz="0" w:space="0" w:color="auto"/>
        <w:right w:val="none" w:sz="0" w:space="0" w:color="auto"/>
      </w:divBdr>
    </w:div>
    <w:div w:id="64497298">
      <w:bodyDiv w:val="1"/>
      <w:marLeft w:val="0"/>
      <w:marRight w:val="0"/>
      <w:marTop w:val="0"/>
      <w:marBottom w:val="0"/>
      <w:divBdr>
        <w:top w:val="none" w:sz="0" w:space="0" w:color="auto"/>
        <w:left w:val="none" w:sz="0" w:space="0" w:color="auto"/>
        <w:bottom w:val="none" w:sz="0" w:space="0" w:color="auto"/>
        <w:right w:val="none" w:sz="0" w:space="0" w:color="auto"/>
      </w:divBdr>
    </w:div>
    <w:div w:id="386728709">
      <w:bodyDiv w:val="1"/>
      <w:marLeft w:val="0"/>
      <w:marRight w:val="0"/>
      <w:marTop w:val="0"/>
      <w:marBottom w:val="0"/>
      <w:divBdr>
        <w:top w:val="none" w:sz="0" w:space="0" w:color="auto"/>
        <w:left w:val="none" w:sz="0" w:space="0" w:color="auto"/>
        <w:bottom w:val="none" w:sz="0" w:space="0" w:color="auto"/>
        <w:right w:val="none" w:sz="0" w:space="0" w:color="auto"/>
      </w:divBdr>
    </w:div>
    <w:div w:id="429358596">
      <w:bodyDiv w:val="1"/>
      <w:marLeft w:val="0"/>
      <w:marRight w:val="0"/>
      <w:marTop w:val="0"/>
      <w:marBottom w:val="0"/>
      <w:divBdr>
        <w:top w:val="none" w:sz="0" w:space="0" w:color="auto"/>
        <w:left w:val="none" w:sz="0" w:space="0" w:color="auto"/>
        <w:bottom w:val="none" w:sz="0" w:space="0" w:color="auto"/>
        <w:right w:val="none" w:sz="0" w:space="0" w:color="auto"/>
      </w:divBdr>
    </w:div>
    <w:div w:id="502742578">
      <w:bodyDiv w:val="1"/>
      <w:marLeft w:val="0"/>
      <w:marRight w:val="0"/>
      <w:marTop w:val="0"/>
      <w:marBottom w:val="0"/>
      <w:divBdr>
        <w:top w:val="none" w:sz="0" w:space="0" w:color="auto"/>
        <w:left w:val="none" w:sz="0" w:space="0" w:color="auto"/>
        <w:bottom w:val="none" w:sz="0" w:space="0" w:color="auto"/>
        <w:right w:val="none" w:sz="0" w:space="0" w:color="auto"/>
      </w:divBdr>
    </w:div>
    <w:div w:id="667709848">
      <w:bodyDiv w:val="1"/>
      <w:marLeft w:val="0"/>
      <w:marRight w:val="0"/>
      <w:marTop w:val="0"/>
      <w:marBottom w:val="0"/>
      <w:divBdr>
        <w:top w:val="none" w:sz="0" w:space="0" w:color="auto"/>
        <w:left w:val="none" w:sz="0" w:space="0" w:color="auto"/>
        <w:bottom w:val="none" w:sz="0" w:space="0" w:color="auto"/>
        <w:right w:val="none" w:sz="0" w:space="0" w:color="auto"/>
      </w:divBdr>
    </w:div>
    <w:div w:id="768627370">
      <w:bodyDiv w:val="1"/>
      <w:marLeft w:val="0"/>
      <w:marRight w:val="0"/>
      <w:marTop w:val="0"/>
      <w:marBottom w:val="0"/>
      <w:divBdr>
        <w:top w:val="none" w:sz="0" w:space="0" w:color="auto"/>
        <w:left w:val="none" w:sz="0" w:space="0" w:color="auto"/>
        <w:bottom w:val="none" w:sz="0" w:space="0" w:color="auto"/>
        <w:right w:val="none" w:sz="0" w:space="0" w:color="auto"/>
      </w:divBdr>
    </w:div>
    <w:div w:id="796340951">
      <w:bodyDiv w:val="1"/>
      <w:marLeft w:val="0"/>
      <w:marRight w:val="0"/>
      <w:marTop w:val="0"/>
      <w:marBottom w:val="0"/>
      <w:divBdr>
        <w:top w:val="none" w:sz="0" w:space="0" w:color="auto"/>
        <w:left w:val="none" w:sz="0" w:space="0" w:color="auto"/>
        <w:bottom w:val="none" w:sz="0" w:space="0" w:color="auto"/>
        <w:right w:val="none" w:sz="0" w:space="0" w:color="auto"/>
      </w:divBdr>
    </w:div>
    <w:div w:id="968627169">
      <w:bodyDiv w:val="1"/>
      <w:marLeft w:val="0"/>
      <w:marRight w:val="0"/>
      <w:marTop w:val="0"/>
      <w:marBottom w:val="0"/>
      <w:divBdr>
        <w:top w:val="none" w:sz="0" w:space="0" w:color="auto"/>
        <w:left w:val="none" w:sz="0" w:space="0" w:color="auto"/>
        <w:bottom w:val="none" w:sz="0" w:space="0" w:color="auto"/>
        <w:right w:val="none" w:sz="0" w:space="0" w:color="auto"/>
      </w:divBdr>
    </w:div>
    <w:div w:id="1115948527">
      <w:bodyDiv w:val="1"/>
      <w:marLeft w:val="0"/>
      <w:marRight w:val="0"/>
      <w:marTop w:val="0"/>
      <w:marBottom w:val="0"/>
      <w:divBdr>
        <w:top w:val="none" w:sz="0" w:space="0" w:color="auto"/>
        <w:left w:val="none" w:sz="0" w:space="0" w:color="auto"/>
        <w:bottom w:val="none" w:sz="0" w:space="0" w:color="auto"/>
        <w:right w:val="none" w:sz="0" w:space="0" w:color="auto"/>
      </w:divBdr>
    </w:div>
    <w:div w:id="1142119851">
      <w:bodyDiv w:val="1"/>
      <w:marLeft w:val="0"/>
      <w:marRight w:val="0"/>
      <w:marTop w:val="0"/>
      <w:marBottom w:val="0"/>
      <w:divBdr>
        <w:top w:val="none" w:sz="0" w:space="0" w:color="auto"/>
        <w:left w:val="none" w:sz="0" w:space="0" w:color="auto"/>
        <w:bottom w:val="none" w:sz="0" w:space="0" w:color="auto"/>
        <w:right w:val="none" w:sz="0" w:space="0" w:color="auto"/>
      </w:divBdr>
    </w:div>
    <w:div w:id="1167941058">
      <w:bodyDiv w:val="1"/>
      <w:marLeft w:val="0"/>
      <w:marRight w:val="0"/>
      <w:marTop w:val="0"/>
      <w:marBottom w:val="0"/>
      <w:divBdr>
        <w:top w:val="none" w:sz="0" w:space="0" w:color="auto"/>
        <w:left w:val="none" w:sz="0" w:space="0" w:color="auto"/>
        <w:bottom w:val="none" w:sz="0" w:space="0" w:color="auto"/>
        <w:right w:val="none" w:sz="0" w:space="0" w:color="auto"/>
      </w:divBdr>
    </w:div>
    <w:div w:id="1300912598">
      <w:bodyDiv w:val="1"/>
      <w:marLeft w:val="0"/>
      <w:marRight w:val="0"/>
      <w:marTop w:val="0"/>
      <w:marBottom w:val="0"/>
      <w:divBdr>
        <w:top w:val="none" w:sz="0" w:space="0" w:color="auto"/>
        <w:left w:val="none" w:sz="0" w:space="0" w:color="auto"/>
        <w:bottom w:val="none" w:sz="0" w:space="0" w:color="auto"/>
        <w:right w:val="none" w:sz="0" w:space="0" w:color="auto"/>
      </w:divBdr>
    </w:div>
    <w:div w:id="1677490717">
      <w:bodyDiv w:val="1"/>
      <w:marLeft w:val="0"/>
      <w:marRight w:val="0"/>
      <w:marTop w:val="0"/>
      <w:marBottom w:val="0"/>
      <w:divBdr>
        <w:top w:val="none" w:sz="0" w:space="0" w:color="auto"/>
        <w:left w:val="none" w:sz="0" w:space="0" w:color="auto"/>
        <w:bottom w:val="none" w:sz="0" w:space="0" w:color="auto"/>
        <w:right w:val="none" w:sz="0" w:space="0" w:color="auto"/>
      </w:divBdr>
    </w:div>
    <w:div w:id="1805152587">
      <w:bodyDiv w:val="1"/>
      <w:marLeft w:val="0"/>
      <w:marRight w:val="0"/>
      <w:marTop w:val="0"/>
      <w:marBottom w:val="0"/>
      <w:divBdr>
        <w:top w:val="none" w:sz="0" w:space="0" w:color="auto"/>
        <w:left w:val="none" w:sz="0" w:space="0" w:color="auto"/>
        <w:bottom w:val="none" w:sz="0" w:space="0" w:color="auto"/>
        <w:right w:val="none" w:sz="0" w:space="0" w:color="auto"/>
      </w:divBdr>
    </w:div>
    <w:div w:id="1985810336">
      <w:bodyDiv w:val="1"/>
      <w:marLeft w:val="0"/>
      <w:marRight w:val="0"/>
      <w:marTop w:val="0"/>
      <w:marBottom w:val="0"/>
      <w:divBdr>
        <w:top w:val="none" w:sz="0" w:space="0" w:color="auto"/>
        <w:left w:val="none" w:sz="0" w:space="0" w:color="auto"/>
        <w:bottom w:val="none" w:sz="0" w:space="0" w:color="auto"/>
        <w:right w:val="none" w:sz="0" w:space="0" w:color="auto"/>
      </w:divBdr>
    </w:div>
    <w:div w:id="205187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normativ.kontur.ru/document?moduleId=1&amp;documentId=398656"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vo.su/perechenpdn" TargetMode="External"/><Relationship Id="rId2" Type="http://schemas.openxmlformats.org/officeDocument/2006/relationships/numbering" Target="numbering.xml"/><Relationship Id="rId16" Type="http://schemas.openxmlformats.org/officeDocument/2006/relationships/hyperlink" Target="https://med.svo.s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b.svo.s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normativ.kontur.ru/document?moduleId=1&amp;documentId=47604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vo.s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A371E-E14A-4B7A-B918-2428D396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36</Pages>
  <Words>11134</Words>
  <Characters>63465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Политика в отношении персональных данных.docx</vt:lpstr>
    </vt:vector>
  </TitlesOfParts>
  <Company>SPecialiST RePack</Company>
  <LinksUpToDate>false</LinksUpToDate>
  <CharactersWithSpaces>74451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Федоров Иван Александрович</dc:creator>
  <cp:lastModifiedBy>Маринин Данила Сергеевич</cp:lastModifiedBy>
  <cp:revision>3</cp:revision>
  <cp:lastPrinted>2025-12-01T11:08:00Z</cp:lastPrinted>
  <dcterms:created xsi:type="dcterms:W3CDTF">2025-12-26T08:44:00Z</dcterms:created>
  <dcterms:modified xsi:type="dcterms:W3CDTF">2026-01-16T09:25:00Z</dcterms:modified>
</cp:coreProperties>
</file>